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D7BC" w14:textId="3B9E6921" w:rsidR="00314187" w:rsidRPr="00314187" w:rsidRDefault="00564EED" w:rsidP="00314187">
      <w:pPr>
        <w:rPr>
          <w:rFonts w:ascii="Gotham Narrow Book" w:hAnsi="Gotham Narrow Book"/>
          <w:b/>
          <w:bCs/>
          <w:i/>
          <w:iCs/>
        </w:rPr>
      </w:pPr>
      <w:bookmarkStart w:id="0" w:name="_Hlk129789318"/>
      <w:r w:rsidRPr="00314187">
        <w:rPr>
          <w:rFonts w:ascii="Gotham Narrow Book" w:hAnsi="Gotham Narrow Book"/>
          <w:b/>
          <w:bCs/>
          <w:sz w:val="28"/>
          <w:szCs w:val="28"/>
        </w:rPr>
        <w:t xml:space="preserve">Changes to Principal Investigator during ASMIRT Research </w:t>
      </w:r>
      <w:r w:rsidR="00926112">
        <w:rPr>
          <w:rFonts w:ascii="Gotham Narrow Book" w:hAnsi="Gotham Narrow Book"/>
          <w:b/>
          <w:bCs/>
          <w:sz w:val="28"/>
          <w:szCs w:val="28"/>
        </w:rPr>
        <w:t>Grant</w:t>
      </w:r>
      <w:r w:rsidRPr="00314187">
        <w:rPr>
          <w:rFonts w:ascii="Gotham Narrow Book" w:hAnsi="Gotham Narrow Book"/>
          <w:b/>
          <w:bCs/>
        </w:rPr>
        <w:t xml:space="preserve"> </w:t>
      </w:r>
      <w:bookmarkEnd w:id="0"/>
    </w:p>
    <w:p w14:paraId="4D552944" w14:textId="77777777" w:rsidR="00EF113F" w:rsidRDefault="00EF113F" w:rsidP="00314187">
      <w:pPr>
        <w:rPr>
          <w:rFonts w:ascii="Gotham Narrow Book" w:hAnsi="Gotham Narrow Book"/>
        </w:rPr>
      </w:pPr>
      <w:bookmarkStart w:id="1" w:name="_Hlk129789340"/>
    </w:p>
    <w:p w14:paraId="098A7820" w14:textId="40A9CE1E" w:rsidR="00314187" w:rsidRPr="00314187" w:rsidRDefault="00314187" w:rsidP="00314187">
      <w:pPr>
        <w:rPr>
          <w:rFonts w:ascii="Gotham Narrow Book" w:hAnsi="Gotham Narrow Book"/>
        </w:rPr>
      </w:pPr>
      <w:r w:rsidRPr="00314187">
        <w:rPr>
          <w:rFonts w:ascii="Gotham Narrow Book" w:hAnsi="Gotham Narrow Book"/>
        </w:rPr>
        <w:t xml:space="preserve">In the event that the Principal Investigator (PI) who was originally awarded the ASMIRT Research </w:t>
      </w:r>
      <w:r w:rsidR="00926112">
        <w:rPr>
          <w:rFonts w:ascii="Gotham Narrow Book" w:hAnsi="Gotham Narrow Book"/>
        </w:rPr>
        <w:t>Grant</w:t>
      </w:r>
      <w:r w:rsidRPr="00314187">
        <w:rPr>
          <w:rFonts w:ascii="Gotham Narrow Book" w:hAnsi="Gotham Narrow Book"/>
        </w:rPr>
        <w:t xml:space="preserve"> has to change during the term of the </w:t>
      </w:r>
      <w:r w:rsidR="00926112">
        <w:rPr>
          <w:rFonts w:ascii="Gotham Narrow Book" w:hAnsi="Gotham Narrow Book"/>
        </w:rPr>
        <w:t>Grant</w:t>
      </w:r>
      <w:r w:rsidRPr="00314187">
        <w:rPr>
          <w:rFonts w:ascii="Gotham Narrow Book" w:hAnsi="Gotham Narrow Book"/>
        </w:rPr>
        <w:t xml:space="preserve">, the following process must be followed.  It is important to note that the new </w:t>
      </w:r>
      <w:r w:rsidR="00C83670">
        <w:rPr>
          <w:rFonts w:ascii="Gotham Narrow Book" w:hAnsi="Gotham Narrow Book"/>
        </w:rPr>
        <w:t xml:space="preserve">PI </w:t>
      </w:r>
      <w:r w:rsidRPr="00314187">
        <w:rPr>
          <w:rFonts w:ascii="Gotham Narrow Book" w:hAnsi="Gotham Narrow Book"/>
        </w:rPr>
        <w:t xml:space="preserve">must meet all eligibility criteria outlined in the ASMIRT Research </w:t>
      </w:r>
      <w:r w:rsidR="00926112">
        <w:rPr>
          <w:rFonts w:ascii="Gotham Narrow Book" w:hAnsi="Gotham Narrow Book"/>
        </w:rPr>
        <w:t>Grant</w:t>
      </w:r>
      <w:r w:rsidR="00926112" w:rsidRPr="00314187">
        <w:rPr>
          <w:rFonts w:ascii="Gotham Narrow Book" w:hAnsi="Gotham Narrow Book"/>
        </w:rPr>
        <w:t xml:space="preserve"> </w:t>
      </w:r>
      <w:r w:rsidRPr="00314187">
        <w:rPr>
          <w:rFonts w:ascii="Gotham Narrow Book" w:hAnsi="Gotham Narrow Book"/>
        </w:rPr>
        <w:t>guidelines (</w:t>
      </w:r>
      <w:r w:rsidR="00564EED">
        <w:rPr>
          <w:rFonts w:ascii="Gotham Narrow Book" w:hAnsi="Gotham Narrow Book"/>
        </w:rPr>
        <w:t>r</w:t>
      </w:r>
      <w:r w:rsidRPr="00314187">
        <w:rPr>
          <w:rFonts w:ascii="Gotham Narrow Book" w:hAnsi="Gotham Narrow Book"/>
        </w:rPr>
        <w:t xml:space="preserve">efer to page 3).  Payment of remaining Research </w:t>
      </w:r>
      <w:r w:rsidR="00926112">
        <w:rPr>
          <w:rFonts w:ascii="Gotham Narrow Book" w:hAnsi="Gotham Narrow Book"/>
        </w:rPr>
        <w:t>Grant</w:t>
      </w:r>
      <w:r w:rsidR="00926112" w:rsidRPr="00314187">
        <w:rPr>
          <w:rFonts w:ascii="Gotham Narrow Book" w:hAnsi="Gotham Narrow Book"/>
        </w:rPr>
        <w:t xml:space="preserve"> </w:t>
      </w:r>
      <w:r w:rsidRPr="00314187">
        <w:rPr>
          <w:rFonts w:ascii="Gotham Narrow Book" w:hAnsi="Gotham Narrow Book"/>
        </w:rPr>
        <w:t>money is dependent on ASMIRT approval of the change in Principal Investigator.</w:t>
      </w:r>
    </w:p>
    <w:p w14:paraId="202F136E" w14:textId="77777777" w:rsidR="00314187" w:rsidRPr="00314187" w:rsidRDefault="00314187" w:rsidP="00314187">
      <w:pPr>
        <w:numPr>
          <w:ilvl w:val="0"/>
          <w:numId w:val="17"/>
        </w:numPr>
        <w:rPr>
          <w:rFonts w:ascii="Gotham Narrow Book" w:hAnsi="Gotham Narrow Book"/>
        </w:rPr>
      </w:pPr>
      <w:r w:rsidRPr="00314187">
        <w:rPr>
          <w:rFonts w:ascii="Gotham Narrow Book" w:hAnsi="Gotham Narrow Book"/>
        </w:rPr>
        <w:t xml:space="preserve">ASMIRT must be notified in writing as soon as the proposed change is considered by the research team.  All correspondence to be submitted to </w:t>
      </w:r>
      <w:hyperlink r:id="rId7" w:history="1">
        <w:r w:rsidRPr="00314187">
          <w:rPr>
            <w:rStyle w:val="Hyperlink"/>
            <w:rFonts w:ascii="Gotham Narrow Book" w:hAnsi="Gotham Narrow Book"/>
          </w:rPr>
          <w:t>research@asmirt.org</w:t>
        </w:r>
      </w:hyperlink>
      <w:r w:rsidRPr="00314187">
        <w:rPr>
          <w:rFonts w:ascii="Gotham Narrow Book" w:hAnsi="Gotham Narrow Book"/>
        </w:rPr>
        <w:t>.</w:t>
      </w:r>
    </w:p>
    <w:p w14:paraId="49093874" w14:textId="2688B47E" w:rsidR="00314187" w:rsidRPr="00314187" w:rsidRDefault="00314187" w:rsidP="00314187">
      <w:pPr>
        <w:numPr>
          <w:ilvl w:val="0"/>
          <w:numId w:val="17"/>
        </w:numPr>
        <w:rPr>
          <w:rFonts w:ascii="Gotham Narrow Book" w:hAnsi="Gotham Narrow Book"/>
        </w:rPr>
      </w:pPr>
      <w:r w:rsidRPr="00314187">
        <w:rPr>
          <w:rFonts w:ascii="Gotham Narrow Book" w:hAnsi="Gotham Narrow Book"/>
        </w:rPr>
        <w:t>Complete th</w:t>
      </w:r>
      <w:r w:rsidR="00DD2734">
        <w:rPr>
          <w:rFonts w:ascii="Gotham Narrow Book" w:hAnsi="Gotham Narrow Book"/>
        </w:rPr>
        <w:t>is</w:t>
      </w:r>
      <w:r w:rsidRPr="00314187">
        <w:rPr>
          <w:rFonts w:ascii="Gotham Narrow Book" w:hAnsi="Gotham Narrow Book"/>
        </w:rPr>
        <w:t xml:space="preserve"> ‘Request for Change </w:t>
      </w:r>
      <w:r w:rsidR="00564EED">
        <w:rPr>
          <w:rFonts w:ascii="Gotham Narrow Book" w:hAnsi="Gotham Narrow Book"/>
        </w:rPr>
        <w:t xml:space="preserve">of </w:t>
      </w:r>
      <w:r w:rsidRPr="00314187">
        <w:rPr>
          <w:rFonts w:ascii="Gotham Narrow Book" w:hAnsi="Gotham Narrow Book"/>
        </w:rPr>
        <w:t xml:space="preserve">Principal Investigator’ form and submit to ASMIRT for consideration at </w:t>
      </w:r>
      <w:hyperlink r:id="rId8" w:history="1">
        <w:r w:rsidRPr="00314187">
          <w:rPr>
            <w:rStyle w:val="Hyperlink"/>
            <w:rFonts w:ascii="Gotham Narrow Book" w:hAnsi="Gotham Narrow Book"/>
          </w:rPr>
          <w:t>research@asmirt.org</w:t>
        </w:r>
      </w:hyperlink>
    </w:p>
    <w:p w14:paraId="01C79DA6" w14:textId="77777777" w:rsidR="00314187" w:rsidRPr="00314187" w:rsidRDefault="00314187" w:rsidP="00314187">
      <w:pPr>
        <w:numPr>
          <w:ilvl w:val="0"/>
          <w:numId w:val="17"/>
        </w:numPr>
        <w:rPr>
          <w:rFonts w:ascii="Gotham Narrow Book" w:hAnsi="Gotham Narrow Book"/>
        </w:rPr>
      </w:pPr>
      <w:r w:rsidRPr="00314187">
        <w:rPr>
          <w:rFonts w:ascii="Gotham Narrow Book" w:hAnsi="Gotham Narrow Book"/>
        </w:rPr>
        <w:t>The application will be considered by ASMIRT, and the applicant notified of the outcome.</w:t>
      </w:r>
    </w:p>
    <w:p w14:paraId="748867D8" w14:textId="77777777" w:rsidR="00314187" w:rsidRPr="00314187" w:rsidRDefault="00314187" w:rsidP="00314187">
      <w:pPr>
        <w:rPr>
          <w:rFonts w:ascii="Gotham Narrow Book" w:hAnsi="Gotham Narrow Book"/>
          <w:b/>
          <w:bCs/>
        </w:rPr>
      </w:pPr>
    </w:p>
    <w:p w14:paraId="3004B8AA" w14:textId="77777777" w:rsidR="00314187" w:rsidRPr="00314187" w:rsidRDefault="00314187" w:rsidP="00314187">
      <w:pPr>
        <w:rPr>
          <w:rFonts w:ascii="Gotham Narrow Book" w:hAnsi="Gotham Narrow Book"/>
          <w:b/>
          <w:bCs/>
          <w:i/>
          <w:iCs/>
        </w:rPr>
      </w:pPr>
      <w:r w:rsidRPr="00314187">
        <w:rPr>
          <w:rFonts w:ascii="Gotham Narrow Book" w:hAnsi="Gotham Narrow Book"/>
          <w:b/>
          <w:bCs/>
          <w:i/>
          <w:iCs/>
        </w:rPr>
        <w:t>Disclaimer</w:t>
      </w:r>
    </w:p>
    <w:p w14:paraId="402D1A83" w14:textId="77777777" w:rsidR="00314187" w:rsidRPr="00314187" w:rsidRDefault="00314187" w:rsidP="00314187">
      <w:pPr>
        <w:rPr>
          <w:rFonts w:ascii="Gotham Narrow Book" w:hAnsi="Gotham Narrow Book"/>
        </w:rPr>
      </w:pPr>
      <w:r w:rsidRPr="00314187">
        <w:rPr>
          <w:rFonts w:ascii="Gotham Narrow Book" w:hAnsi="Gotham Narrow Book"/>
        </w:rPr>
        <w:t>The ASMIRT decision is final, and no correspondence will be entered into.  ASMIRT does not accept appeals to its decision.</w:t>
      </w:r>
    </w:p>
    <w:bookmarkEnd w:id="1"/>
    <w:p w14:paraId="6594052C" w14:textId="77777777" w:rsidR="00314187" w:rsidRDefault="00314187" w:rsidP="006638CB">
      <w:pPr>
        <w:rPr>
          <w:rFonts w:ascii="Gotham Narrow Book" w:hAnsi="Gotham Narrow Book"/>
        </w:rPr>
      </w:pPr>
    </w:p>
    <w:p w14:paraId="02147CAC" w14:textId="66FF7493" w:rsidR="005D6C50" w:rsidRDefault="005D6C50" w:rsidP="006638CB">
      <w:pPr>
        <w:rPr>
          <w:rFonts w:ascii="Gotham Narrow Book" w:hAnsi="Gotham Narrow Book"/>
        </w:rPr>
      </w:pPr>
    </w:p>
    <w:p w14:paraId="71281E0B" w14:textId="2B157965" w:rsidR="005D6C50" w:rsidRDefault="005D6C50" w:rsidP="006638CB">
      <w:pPr>
        <w:rPr>
          <w:rFonts w:ascii="Gotham Narrow Book" w:hAnsi="Gotham Narrow Book"/>
        </w:rPr>
      </w:pPr>
    </w:p>
    <w:p w14:paraId="71DED2A8" w14:textId="0C44755D" w:rsidR="005D6C50" w:rsidRDefault="005D6C50" w:rsidP="006638CB">
      <w:pPr>
        <w:rPr>
          <w:rFonts w:ascii="Gotham Narrow Book" w:hAnsi="Gotham Narrow Book"/>
        </w:rPr>
      </w:pPr>
    </w:p>
    <w:p w14:paraId="39572DDA" w14:textId="6086DF75" w:rsidR="005D6C50" w:rsidRDefault="005D6C50" w:rsidP="006638CB">
      <w:pPr>
        <w:rPr>
          <w:rFonts w:ascii="Gotham Narrow Book" w:hAnsi="Gotham Narrow Book"/>
        </w:rPr>
      </w:pPr>
    </w:p>
    <w:p w14:paraId="31376E7C" w14:textId="369662DD" w:rsidR="005D6C50" w:rsidRDefault="005D6C50" w:rsidP="006638CB">
      <w:pPr>
        <w:rPr>
          <w:rFonts w:ascii="Gotham Narrow Book" w:hAnsi="Gotham Narrow Book"/>
        </w:rPr>
      </w:pPr>
    </w:p>
    <w:p w14:paraId="425B8DA1" w14:textId="4D552F0E" w:rsidR="005D6C50" w:rsidRDefault="005D6C50" w:rsidP="006638CB">
      <w:pPr>
        <w:rPr>
          <w:rFonts w:ascii="Gotham Narrow Book" w:hAnsi="Gotham Narrow Book"/>
        </w:rPr>
      </w:pPr>
    </w:p>
    <w:p w14:paraId="57FB168F" w14:textId="569D4A0F" w:rsidR="005D6C50" w:rsidRDefault="005D6C50" w:rsidP="006638CB">
      <w:pPr>
        <w:rPr>
          <w:rFonts w:ascii="Gotham Narrow Book" w:hAnsi="Gotham Narrow Book"/>
        </w:rPr>
      </w:pPr>
    </w:p>
    <w:p w14:paraId="6B2F00AE" w14:textId="053A0E3F" w:rsidR="005D6C50" w:rsidRDefault="005D6C50" w:rsidP="006638CB">
      <w:pPr>
        <w:rPr>
          <w:rFonts w:ascii="Gotham Narrow Book" w:hAnsi="Gotham Narrow Book"/>
        </w:rPr>
      </w:pPr>
    </w:p>
    <w:p w14:paraId="1F414441" w14:textId="25E44263" w:rsidR="005D6C50" w:rsidRDefault="005D6C50" w:rsidP="006638CB">
      <w:pPr>
        <w:rPr>
          <w:rFonts w:ascii="Gotham Narrow Book" w:hAnsi="Gotham Narrow Book"/>
        </w:rPr>
      </w:pPr>
    </w:p>
    <w:p w14:paraId="40D3A276" w14:textId="120C622F" w:rsidR="005D6C50" w:rsidRDefault="005D6C50" w:rsidP="006638CB">
      <w:pPr>
        <w:rPr>
          <w:rFonts w:ascii="Gotham Narrow Book" w:hAnsi="Gotham Narrow Book"/>
        </w:rPr>
      </w:pPr>
    </w:p>
    <w:p w14:paraId="001F6C56" w14:textId="508BC8C0" w:rsidR="005D6C50" w:rsidRDefault="005D6C50" w:rsidP="006638CB">
      <w:pPr>
        <w:rPr>
          <w:rFonts w:ascii="Gotham Narrow Book" w:hAnsi="Gotham Narrow Book"/>
        </w:rPr>
      </w:pPr>
    </w:p>
    <w:p w14:paraId="1DA15FB8" w14:textId="52E1E245" w:rsidR="005D6C50" w:rsidRDefault="005D6C50" w:rsidP="006638CB">
      <w:pPr>
        <w:rPr>
          <w:rFonts w:ascii="Gotham Narrow Book" w:hAnsi="Gotham Narrow Book"/>
        </w:rPr>
      </w:pPr>
    </w:p>
    <w:p w14:paraId="3EB25565" w14:textId="5A82E5D9" w:rsidR="005D6C50" w:rsidRDefault="005D6C50" w:rsidP="006638CB">
      <w:pPr>
        <w:rPr>
          <w:rFonts w:ascii="Gotham Narrow Book" w:hAnsi="Gotham Narrow Book"/>
        </w:rPr>
      </w:pPr>
    </w:p>
    <w:p w14:paraId="6AB88DB8" w14:textId="4521CE85" w:rsidR="005D6C50" w:rsidRDefault="005D6C50" w:rsidP="006638CB">
      <w:pPr>
        <w:rPr>
          <w:rFonts w:ascii="Gotham Narrow Book" w:hAnsi="Gotham Narrow Book"/>
        </w:rPr>
      </w:pPr>
    </w:p>
    <w:p w14:paraId="3CFC95C4" w14:textId="410A44B0" w:rsidR="005D6C50" w:rsidRDefault="005D6C50" w:rsidP="006638CB">
      <w:pPr>
        <w:rPr>
          <w:rFonts w:ascii="Gotham Narrow Book" w:hAnsi="Gotham Narrow Book"/>
        </w:rPr>
      </w:pPr>
    </w:p>
    <w:p w14:paraId="41F9EE87" w14:textId="2C407BAC" w:rsidR="005D6C50" w:rsidRDefault="005D6C50" w:rsidP="006638CB">
      <w:pPr>
        <w:rPr>
          <w:rFonts w:ascii="Gotham Narrow Book" w:hAnsi="Gotham Narrow Book"/>
        </w:rPr>
      </w:pPr>
    </w:p>
    <w:p w14:paraId="40D54C07" w14:textId="51D27A84" w:rsidR="005D6C50" w:rsidRDefault="005D6C50" w:rsidP="006638CB">
      <w:pPr>
        <w:rPr>
          <w:rFonts w:ascii="Gotham Narrow Book" w:hAnsi="Gotham Narrow Book"/>
        </w:rPr>
      </w:pPr>
    </w:p>
    <w:p w14:paraId="3F2EBB07" w14:textId="0C044D5A" w:rsidR="002335DC" w:rsidRPr="00932A40" w:rsidRDefault="0047191B" w:rsidP="002335DC">
      <w:pPr>
        <w:rPr>
          <w:rFonts w:ascii="Gotham Narrow Book" w:hAnsi="Gotham Narrow Book"/>
          <w:b/>
          <w:bCs/>
        </w:rPr>
      </w:pPr>
      <w:r w:rsidRPr="00932A40">
        <w:rPr>
          <w:rFonts w:ascii="Gotham Narrow Book" w:hAnsi="Gotham Narrow Book"/>
          <w:b/>
          <w:bCs/>
        </w:rPr>
        <w:lastRenderedPageBreak/>
        <w:t>RE</w:t>
      </w:r>
      <w:r w:rsidR="00A00169">
        <w:rPr>
          <w:rFonts w:ascii="Gotham Narrow Book" w:hAnsi="Gotham Narrow Book"/>
          <w:b/>
          <w:bCs/>
        </w:rPr>
        <w:t>QUEST FOR CHANGE OF PRINCIPAL INVESTIGATOR FORM</w:t>
      </w:r>
    </w:p>
    <w:p w14:paraId="3C894201" w14:textId="236E55E7" w:rsidR="0047191B" w:rsidRDefault="0047191B" w:rsidP="002335DC">
      <w:pPr>
        <w:rPr>
          <w:rFonts w:ascii="Gotham Narrow Book" w:hAnsi="Gotham Narrow Book"/>
          <w:b/>
          <w:bCs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A00169" w:rsidRPr="00BA6549" w14:paraId="56E96A31" w14:textId="77777777" w:rsidTr="00326A3A">
        <w:tc>
          <w:tcPr>
            <w:tcW w:w="3828" w:type="dxa"/>
            <w:shd w:val="clear" w:color="auto" w:fill="auto"/>
          </w:tcPr>
          <w:p w14:paraId="36D5EEC6" w14:textId="77777777" w:rsidR="00A00169" w:rsidRPr="00A00169" w:rsidRDefault="00A00169" w:rsidP="00A20F9E">
            <w:pPr>
              <w:rPr>
                <w:rFonts w:ascii="Gotham Narrow Book" w:hAnsi="Gotham Narrow Book"/>
                <w:sz w:val="22"/>
                <w:szCs w:val="22"/>
                <w:lang w:val="en-AU"/>
              </w:rPr>
            </w:pPr>
            <w:r w:rsidRPr="00A00169">
              <w:rPr>
                <w:rFonts w:ascii="Gotham Narrow Book" w:hAnsi="Gotham Narrow Book"/>
                <w:sz w:val="22"/>
                <w:szCs w:val="22"/>
                <w:lang w:val="en-AU"/>
              </w:rPr>
              <w:t>Project name</w:t>
            </w:r>
          </w:p>
        </w:tc>
        <w:tc>
          <w:tcPr>
            <w:tcW w:w="5953" w:type="dxa"/>
            <w:shd w:val="clear" w:color="auto" w:fill="auto"/>
          </w:tcPr>
          <w:p w14:paraId="4835E6F0" w14:textId="77777777" w:rsidR="00A00169" w:rsidRPr="00BA6549" w:rsidRDefault="00A00169" w:rsidP="00A20F9E">
            <w:pPr>
              <w:rPr>
                <w:rFonts w:cstheme="minorHAnsi"/>
                <w:bCs/>
              </w:rPr>
            </w:pPr>
          </w:p>
        </w:tc>
      </w:tr>
      <w:tr w:rsidR="00A00169" w:rsidRPr="00BA6549" w14:paraId="6D293CF2" w14:textId="77777777" w:rsidTr="00326A3A">
        <w:tc>
          <w:tcPr>
            <w:tcW w:w="3828" w:type="dxa"/>
            <w:shd w:val="clear" w:color="auto" w:fill="auto"/>
          </w:tcPr>
          <w:p w14:paraId="539BADF2" w14:textId="77777777" w:rsidR="00A00169" w:rsidRPr="00A00169" w:rsidRDefault="00A00169" w:rsidP="00A20F9E">
            <w:pPr>
              <w:rPr>
                <w:rFonts w:ascii="Gotham Narrow Book" w:hAnsi="Gotham Narrow Book"/>
                <w:sz w:val="22"/>
                <w:szCs w:val="22"/>
                <w:lang w:val="en-AU"/>
              </w:rPr>
            </w:pPr>
            <w:r w:rsidRPr="00A00169">
              <w:rPr>
                <w:rFonts w:ascii="Gotham Narrow Book" w:hAnsi="Gotham Narrow Book"/>
                <w:sz w:val="22"/>
                <w:szCs w:val="22"/>
                <w:lang w:val="en-AU"/>
              </w:rPr>
              <w:t>Previous Principal Investigator’s name</w:t>
            </w:r>
          </w:p>
        </w:tc>
        <w:tc>
          <w:tcPr>
            <w:tcW w:w="5953" w:type="dxa"/>
            <w:shd w:val="clear" w:color="auto" w:fill="auto"/>
          </w:tcPr>
          <w:p w14:paraId="166CF615" w14:textId="77777777" w:rsidR="00A00169" w:rsidRPr="00BA6549" w:rsidRDefault="00A00169" w:rsidP="00A20F9E">
            <w:pPr>
              <w:rPr>
                <w:rFonts w:cstheme="minorHAnsi"/>
                <w:bCs/>
              </w:rPr>
            </w:pPr>
          </w:p>
        </w:tc>
      </w:tr>
    </w:tbl>
    <w:p w14:paraId="1F7F089D" w14:textId="59F7F656" w:rsidR="002335DC" w:rsidRPr="00932A40" w:rsidRDefault="002335DC" w:rsidP="002335DC">
      <w:pPr>
        <w:rPr>
          <w:rFonts w:ascii="Gotham Narrow Book" w:hAnsi="Gotham Narrow Boo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2746"/>
        <w:gridCol w:w="2215"/>
        <w:gridCol w:w="1843"/>
      </w:tblGrid>
      <w:tr w:rsidR="00A00169" w:rsidRPr="00932A40" w14:paraId="4AB2DECE" w14:textId="77777777" w:rsidTr="00446735">
        <w:trPr>
          <w:trHeight w:hRule="exact" w:val="454"/>
        </w:trPr>
        <w:tc>
          <w:tcPr>
            <w:tcW w:w="9776" w:type="dxa"/>
            <w:gridSpan w:val="4"/>
            <w:shd w:val="clear" w:color="auto" w:fill="BFBFBF" w:themeFill="background1" w:themeFillShade="BF"/>
            <w:vAlign w:val="center"/>
          </w:tcPr>
          <w:p w14:paraId="09A64507" w14:textId="3EC378BB" w:rsidR="00A00169" w:rsidRPr="00932A40" w:rsidRDefault="00A00169" w:rsidP="00A00169">
            <w:pPr>
              <w:spacing w:after="200" w:line="276" w:lineRule="auto"/>
              <w:jc w:val="center"/>
              <w:rPr>
                <w:rFonts w:ascii="Gotham Narrow Book" w:eastAsia="Calibri" w:hAnsi="Gotham Narrow Book" w:cs="Times New Roman"/>
              </w:rPr>
            </w:pPr>
            <w:bookmarkStart w:id="2" w:name="_Hlk77074253"/>
            <w:r w:rsidRPr="00A00169">
              <w:rPr>
                <w:rFonts w:ascii="Gotham Narrow Book" w:eastAsia="Calibri" w:hAnsi="Gotham Narrow Book" w:cs="Times New Roman"/>
                <w:b/>
                <w:bCs/>
              </w:rPr>
              <w:t xml:space="preserve">New Principal Investigator </w:t>
            </w:r>
            <w:r w:rsidR="00446735">
              <w:rPr>
                <w:rFonts w:ascii="Gotham Narrow Book" w:eastAsia="Calibri" w:hAnsi="Gotham Narrow Book" w:cs="Times New Roman"/>
                <w:b/>
                <w:bCs/>
              </w:rPr>
              <w:t>D</w:t>
            </w:r>
            <w:r w:rsidRPr="00A00169">
              <w:rPr>
                <w:rFonts w:ascii="Gotham Narrow Book" w:eastAsia="Calibri" w:hAnsi="Gotham Narrow Book" w:cs="Times New Roman"/>
                <w:b/>
                <w:bCs/>
              </w:rPr>
              <w:t>etails</w:t>
            </w:r>
          </w:p>
        </w:tc>
      </w:tr>
      <w:tr w:rsidR="00A00169" w:rsidRPr="00932A40" w14:paraId="26445B6D" w14:textId="77777777" w:rsidTr="00446735">
        <w:tc>
          <w:tcPr>
            <w:tcW w:w="2972" w:type="dxa"/>
          </w:tcPr>
          <w:p w14:paraId="4A5BFC00" w14:textId="6C0655B1" w:rsidR="00A00169" w:rsidRPr="00932A40" w:rsidRDefault="00A00169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Title</w:t>
            </w:r>
            <w:r w:rsidRPr="00932A40">
              <w:rPr>
                <w:rFonts w:ascii="Gotham Narrow Book" w:eastAsia="Calibri" w:hAnsi="Gotham Narrow Book" w:cs="Times New Roman"/>
              </w:rPr>
              <w:tab/>
              <w:t>Dr</w:t>
            </w:r>
            <w:r w:rsidRPr="00932A40">
              <w:rPr>
                <w:rFonts w:ascii="Gotham Narrow Book" w:eastAsia="Calibri" w:hAnsi="Gotham Narrow Book" w:cs="Times New Roman"/>
              </w:rPr>
              <w:tab/>
              <w:t>Mr</w:t>
            </w:r>
            <w:r w:rsidRPr="00932A40">
              <w:rPr>
                <w:rFonts w:ascii="Gotham Narrow Book" w:eastAsia="Calibri" w:hAnsi="Gotham Narrow Book" w:cs="Times New Roman"/>
              </w:rPr>
              <w:tab/>
              <w:t>Ms</w:t>
            </w:r>
            <w:r w:rsidRPr="00932A40">
              <w:rPr>
                <w:rFonts w:ascii="Gotham Narrow Book" w:eastAsia="Calibri" w:hAnsi="Gotham Narrow Book" w:cs="Times New Roman"/>
              </w:rPr>
              <w:tab/>
              <w:t>Mrs</w:t>
            </w:r>
            <w:r w:rsidRPr="00932A40">
              <w:rPr>
                <w:rFonts w:ascii="Gotham Narrow Book" w:eastAsia="Calibri" w:hAnsi="Gotham Narrow Book" w:cs="Times New Roman"/>
              </w:rPr>
              <w:tab/>
              <w:t>Miss</w:t>
            </w:r>
            <w:r>
              <w:rPr>
                <w:rFonts w:ascii="Gotham Narrow Book" w:eastAsia="Calibri" w:hAnsi="Gotham Narrow Book" w:cs="Times New Roman"/>
              </w:rPr>
              <w:t xml:space="preserve">     Other</w:t>
            </w:r>
          </w:p>
        </w:tc>
        <w:tc>
          <w:tcPr>
            <w:tcW w:w="6804" w:type="dxa"/>
            <w:gridSpan w:val="3"/>
          </w:tcPr>
          <w:p w14:paraId="45DF6577" w14:textId="77777777" w:rsidR="00A00169" w:rsidRPr="00932A40" w:rsidRDefault="00A00169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2E4EC1" w:rsidRPr="00932A40" w14:paraId="364D396B" w14:textId="77777777" w:rsidTr="00446735">
        <w:tc>
          <w:tcPr>
            <w:tcW w:w="2972" w:type="dxa"/>
          </w:tcPr>
          <w:p w14:paraId="60EFDE01" w14:textId="39FE4E15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Family Name</w:t>
            </w:r>
          </w:p>
        </w:tc>
        <w:tc>
          <w:tcPr>
            <w:tcW w:w="6804" w:type="dxa"/>
            <w:gridSpan w:val="3"/>
          </w:tcPr>
          <w:p w14:paraId="6D24C2AC" w14:textId="77777777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2335DC" w:rsidRPr="00932A40" w14:paraId="21FA2DDF" w14:textId="77777777" w:rsidTr="00446735">
        <w:tc>
          <w:tcPr>
            <w:tcW w:w="2972" w:type="dxa"/>
          </w:tcPr>
          <w:p w14:paraId="13E23DCF" w14:textId="35452DE4" w:rsidR="002335DC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Given Name</w:t>
            </w:r>
          </w:p>
        </w:tc>
        <w:bookmarkStart w:id="3" w:name="Text2"/>
        <w:tc>
          <w:tcPr>
            <w:tcW w:w="6804" w:type="dxa"/>
            <w:gridSpan w:val="3"/>
          </w:tcPr>
          <w:p w14:paraId="6969FC1F" w14:textId="77777777" w:rsidR="002335DC" w:rsidRPr="00932A40" w:rsidRDefault="002335DC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sz w:val="20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sz w:val="20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sz w:val="20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sz w:val="20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sz w:val="20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3"/>
          </w:p>
        </w:tc>
      </w:tr>
      <w:tr w:rsidR="002E4EC1" w:rsidRPr="00932A40" w14:paraId="5DB631E8" w14:textId="77777777" w:rsidTr="00446735">
        <w:tc>
          <w:tcPr>
            <w:tcW w:w="2972" w:type="dxa"/>
          </w:tcPr>
          <w:p w14:paraId="2E7D27CA" w14:textId="6F589B28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Calibri"/>
              </w:rPr>
            </w:pPr>
            <w:r w:rsidRPr="00932A40">
              <w:rPr>
                <w:rFonts w:ascii="Gotham Narrow Book" w:hAnsi="Gotham Narrow Book" w:cs="Calibri"/>
              </w:rPr>
              <w:t>ASMIRT Membership Number</w:t>
            </w:r>
          </w:p>
        </w:tc>
        <w:tc>
          <w:tcPr>
            <w:tcW w:w="6804" w:type="dxa"/>
            <w:gridSpan w:val="3"/>
          </w:tcPr>
          <w:p w14:paraId="126C3EE9" w14:textId="2EF15591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 xml:space="preserve">     </w:t>
            </w:r>
          </w:p>
        </w:tc>
      </w:tr>
      <w:tr w:rsidR="007317F1" w:rsidRPr="00932A40" w14:paraId="52F08018" w14:textId="77777777" w:rsidTr="00446735">
        <w:tc>
          <w:tcPr>
            <w:tcW w:w="2972" w:type="dxa"/>
          </w:tcPr>
          <w:p w14:paraId="04D60636" w14:textId="29B0667D" w:rsidR="007317F1" w:rsidRPr="00932A40" w:rsidRDefault="007317F1" w:rsidP="007317F1">
            <w:pPr>
              <w:spacing w:after="200" w:line="276" w:lineRule="auto"/>
              <w:rPr>
                <w:rFonts w:ascii="Gotham Narrow Book" w:hAnsi="Gotham Narrow Book" w:cs="Calibri"/>
              </w:rPr>
            </w:pPr>
            <w:r w:rsidRPr="00932A40">
              <w:rPr>
                <w:rFonts w:ascii="Gotham Narrow Book" w:hAnsi="Gotham Narrow Book" w:cs="Calibri"/>
              </w:rPr>
              <w:t>Discipline</w:t>
            </w:r>
          </w:p>
        </w:tc>
        <w:tc>
          <w:tcPr>
            <w:tcW w:w="6804" w:type="dxa"/>
            <w:gridSpan w:val="3"/>
          </w:tcPr>
          <w:p w14:paraId="21B90B3A" w14:textId="4B3200B9" w:rsidR="007317F1" w:rsidRPr="00932A40" w:rsidRDefault="00000000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5030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11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317F1" w:rsidRPr="00A4207D">
              <w:rPr>
                <w:rFonts w:ascii="Gotham Narrow Book" w:eastAsia="Calibri" w:hAnsi="Gotham Narrow Book" w:cs="Times New Roman"/>
              </w:rPr>
              <w:t>Medical Imaging</w:t>
            </w:r>
            <w:r w:rsidR="007317F1">
              <w:rPr>
                <w:rFonts w:ascii="Gotham Narrow Book" w:eastAsia="Calibri" w:hAnsi="Gotham Narrow Book" w:cs="Times New Roman"/>
              </w:rPr>
              <w:t xml:space="preserve">  </w:t>
            </w:r>
            <w:r w:rsidR="007317F1" w:rsidRPr="00446735">
              <w:rPr>
                <w:rFonts w:ascii="Gotham Narrow Book" w:eastAsia="Calibri" w:hAnsi="Gotham Narrow Book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17850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ED7" w:rsidRPr="0044673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317F1">
              <w:rPr>
                <w:rFonts w:ascii="Gotham Narrow Book" w:eastAsia="Calibri" w:hAnsi="Gotham Narrow Book" w:cs="Times New Roman"/>
              </w:rPr>
              <w:t xml:space="preserve">Radiation Therapy </w:t>
            </w:r>
            <w:r w:rsidR="00446735">
              <w:rPr>
                <w:rFonts w:ascii="Gotham Narrow Book" w:eastAsia="Calibri" w:hAnsi="Gotham Narrow Book" w:cs="Times New Roman"/>
              </w:rPr>
              <w:t xml:space="preserve"> </w:t>
            </w:r>
            <w:r w:rsidR="007317F1">
              <w:rPr>
                <w:rFonts w:ascii="Gotham Narrow Book" w:eastAsia="Calibri" w:hAnsi="Gotham Narrow Book" w:cs="Times New Roman"/>
              </w:rPr>
              <w:t xml:space="preserve">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-119238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3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317F1">
              <w:rPr>
                <w:rFonts w:ascii="Gotham Narrow Book" w:eastAsia="Calibri" w:hAnsi="Gotham Narrow Book" w:cs="Times New Roman"/>
              </w:rPr>
              <w:t>Nuclear Medicine</w:t>
            </w:r>
          </w:p>
        </w:tc>
      </w:tr>
      <w:tr w:rsidR="007317F1" w:rsidRPr="00932A40" w14:paraId="104988DD" w14:textId="77777777" w:rsidTr="00446735">
        <w:tc>
          <w:tcPr>
            <w:tcW w:w="2972" w:type="dxa"/>
            <w:vMerge w:val="restart"/>
          </w:tcPr>
          <w:p w14:paraId="510498AA" w14:textId="1A70BF7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Postal Address</w:t>
            </w:r>
          </w:p>
        </w:tc>
        <w:bookmarkStart w:id="4" w:name="Text3"/>
        <w:tc>
          <w:tcPr>
            <w:tcW w:w="6804" w:type="dxa"/>
            <w:gridSpan w:val="3"/>
          </w:tcPr>
          <w:p w14:paraId="38618574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4"/>
          </w:p>
        </w:tc>
      </w:tr>
      <w:tr w:rsidR="007317F1" w:rsidRPr="00932A40" w14:paraId="5F3CD980" w14:textId="77777777" w:rsidTr="00446735">
        <w:tc>
          <w:tcPr>
            <w:tcW w:w="2972" w:type="dxa"/>
            <w:vMerge/>
          </w:tcPr>
          <w:p w14:paraId="701431F7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  <w:bookmarkStart w:id="5" w:name="Text4"/>
        <w:tc>
          <w:tcPr>
            <w:tcW w:w="6804" w:type="dxa"/>
            <w:gridSpan w:val="3"/>
          </w:tcPr>
          <w:p w14:paraId="51CDCCF6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5"/>
          </w:p>
        </w:tc>
      </w:tr>
      <w:tr w:rsidR="007317F1" w:rsidRPr="00932A40" w14:paraId="7FDDBAF6" w14:textId="77777777" w:rsidTr="00446735">
        <w:tc>
          <w:tcPr>
            <w:tcW w:w="2972" w:type="dxa"/>
            <w:vMerge/>
          </w:tcPr>
          <w:p w14:paraId="3C70DF10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  <w:tc>
          <w:tcPr>
            <w:tcW w:w="2746" w:type="dxa"/>
          </w:tcPr>
          <w:p w14:paraId="512A414D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State:</w:t>
            </w:r>
            <w:bookmarkStart w:id="6" w:name="Text5"/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6"/>
          </w:p>
        </w:tc>
        <w:tc>
          <w:tcPr>
            <w:tcW w:w="4058" w:type="dxa"/>
            <w:gridSpan w:val="2"/>
          </w:tcPr>
          <w:p w14:paraId="5D1814AB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Postcode:</w:t>
            </w:r>
            <w:bookmarkStart w:id="7" w:name="Text6"/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7"/>
          </w:p>
        </w:tc>
      </w:tr>
      <w:tr w:rsidR="007317F1" w:rsidRPr="00932A40" w14:paraId="27C5591D" w14:textId="77777777" w:rsidTr="00446735">
        <w:tc>
          <w:tcPr>
            <w:tcW w:w="2972" w:type="dxa"/>
          </w:tcPr>
          <w:p w14:paraId="785A5D35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E-mail address</w:t>
            </w:r>
          </w:p>
        </w:tc>
        <w:bookmarkStart w:id="8" w:name="Text7"/>
        <w:tc>
          <w:tcPr>
            <w:tcW w:w="6804" w:type="dxa"/>
            <w:gridSpan w:val="3"/>
          </w:tcPr>
          <w:p w14:paraId="3DB6C58C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8"/>
          </w:p>
        </w:tc>
      </w:tr>
      <w:tr w:rsidR="007317F1" w:rsidRPr="00932A40" w14:paraId="02BA04D9" w14:textId="77777777" w:rsidTr="00446735">
        <w:tc>
          <w:tcPr>
            <w:tcW w:w="2972" w:type="dxa"/>
          </w:tcPr>
          <w:p w14:paraId="58F86B6D" w14:textId="73B61E8E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Telephone number</w:t>
            </w:r>
          </w:p>
        </w:tc>
        <w:tc>
          <w:tcPr>
            <w:tcW w:w="2746" w:type="dxa"/>
          </w:tcPr>
          <w:p w14:paraId="4D3E0FC9" w14:textId="4824B43F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bookmarkStart w:id="9" w:name="Text8"/>
            <w:r w:rsidRPr="00932A40">
              <w:rPr>
                <w:rFonts w:ascii="Gotham Narrow Book" w:eastAsia="Calibri" w:hAnsi="Gotham Narrow Book" w:cs="Times New Roman"/>
              </w:rPr>
              <w:t>Work: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9"/>
          </w:p>
        </w:tc>
        <w:tc>
          <w:tcPr>
            <w:tcW w:w="4058" w:type="dxa"/>
            <w:gridSpan w:val="2"/>
          </w:tcPr>
          <w:p w14:paraId="60F06E08" w14:textId="303720C2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Mobile:</w:t>
            </w:r>
            <w:bookmarkStart w:id="10" w:name="Text9"/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10"/>
          </w:p>
        </w:tc>
      </w:tr>
      <w:tr w:rsidR="007317F1" w:rsidRPr="00932A40" w14:paraId="49BA5E03" w14:textId="77777777" w:rsidTr="00446735">
        <w:tc>
          <w:tcPr>
            <w:tcW w:w="2972" w:type="dxa"/>
          </w:tcPr>
          <w:p w14:paraId="3558A770" w14:textId="089E757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Organisation</w:t>
            </w:r>
          </w:p>
        </w:tc>
        <w:bookmarkStart w:id="11" w:name="Text10"/>
        <w:tc>
          <w:tcPr>
            <w:tcW w:w="6804" w:type="dxa"/>
            <w:gridSpan w:val="3"/>
          </w:tcPr>
          <w:p w14:paraId="251C4CC8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11"/>
          </w:p>
        </w:tc>
      </w:tr>
      <w:tr w:rsidR="007317F1" w:rsidRPr="00932A40" w14:paraId="1E3CAF79" w14:textId="77777777" w:rsidTr="00446735">
        <w:tc>
          <w:tcPr>
            <w:tcW w:w="2972" w:type="dxa"/>
          </w:tcPr>
          <w:p w14:paraId="0DB56C43" w14:textId="548370C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Department</w:t>
            </w:r>
          </w:p>
        </w:tc>
        <w:bookmarkStart w:id="12" w:name="Text13"/>
        <w:tc>
          <w:tcPr>
            <w:tcW w:w="6804" w:type="dxa"/>
            <w:gridSpan w:val="3"/>
          </w:tcPr>
          <w:p w14:paraId="040711A6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12"/>
          </w:p>
        </w:tc>
      </w:tr>
      <w:tr w:rsidR="007317F1" w:rsidRPr="00932A40" w14:paraId="1B083E7A" w14:textId="77777777" w:rsidTr="00446735">
        <w:trPr>
          <w:trHeight w:val="507"/>
        </w:trPr>
        <w:tc>
          <w:tcPr>
            <w:tcW w:w="2972" w:type="dxa"/>
          </w:tcPr>
          <w:p w14:paraId="0AA233B8" w14:textId="4AD3BDC8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Currently held position</w:t>
            </w:r>
          </w:p>
        </w:tc>
        <w:bookmarkStart w:id="13" w:name="Text22"/>
        <w:tc>
          <w:tcPr>
            <w:tcW w:w="6804" w:type="dxa"/>
            <w:gridSpan w:val="3"/>
          </w:tcPr>
          <w:p w14:paraId="0BA6DA10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  <w:bookmarkEnd w:id="13"/>
          </w:p>
        </w:tc>
      </w:tr>
      <w:tr w:rsidR="007317F1" w:rsidRPr="00932A40" w14:paraId="1934B004" w14:textId="77777777" w:rsidTr="00446735">
        <w:tc>
          <w:tcPr>
            <w:tcW w:w="2972" w:type="dxa"/>
          </w:tcPr>
          <w:p w14:paraId="241A90AD" w14:textId="54C8D68F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Highest Academic qualification</w:t>
            </w:r>
          </w:p>
        </w:tc>
        <w:bookmarkStart w:id="14" w:name="Text23"/>
        <w:tc>
          <w:tcPr>
            <w:tcW w:w="4961" w:type="dxa"/>
            <w:gridSpan w:val="2"/>
          </w:tcPr>
          <w:p w14:paraId="4A95ACBE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2A40">
              <w:rPr>
                <w:rFonts w:ascii="Gotham Narrow Book" w:eastAsia="Calibri" w:hAnsi="Gotham Narrow Book" w:cs="Times New Roman"/>
              </w:rPr>
              <w:instrText xml:space="preserve"> FORMTEXT </w:instrText>
            </w:r>
            <w:r w:rsidRPr="00932A40">
              <w:rPr>
                <w:rFonts w:ascii="Gotham Narrow Book" w:eastAsia="Calibri" w:hAnsi="Gotham Narrow Book" w:cs="Times New Roman"/>
              </w:rPr>
            </w:r>
            <w:r w:rsidRPr="00932A40">
              <w:rPr>
                <w:rFonts w:ascii="Gotham Narrow Book" w:eastAsia="Calibri" w:hAnsi="Gotham Narrow Book" w:cs="Times New Roman"/>
              </w:rPr>
              <w:fldChar w:fldCharType="separate"/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  <w:noProof/>
              </w:rPr>
              <w:t> </w:t>
            </w:r>
            <w:r w:rsidRPr="00932A40">
              <w:rPr>
                <w:rFonts w:ascii="Gotham Narrow Book" w:eastAsia="Calibri" w:hAnsi="Gotham Narrow Book" w:cs="Times New Roman"/>
              </w:rPr>
              <w:fldChar w:fldCharType="end"/>
            </w:r>
          </w:p>
        </w:tc>
        <w:bookmarkEnd w:id="14"/>
        <w:tc>
          <w:tcPr>
            <w:tcW w:w="1843" w:type="dxa"/>
          </w:tcPr>
          <w:p w14:paraId="2A2CF160" w14:textId="67E8CB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Year Attained:</w:t>
            </w:r>
          </w:p>
        </w:tc>
      </w:tr>
      <w:tr w:rsidR="007317F1" w:rsidRPr="00932A40" w14:paraId="46FDE485" w14:textId="77777777" w:rsidTr="00446735">
        <w:trPr>
          <w:trHeight w:val="1066"/>
        </w:trPr>
        <w:tc>
          <w:tcPr>
            <w:tcW w:w="9776" w:type="dxa"/>
            <w:gridSpan w:val="4"/>
          </w:tcPr>
          <w:p w14:paraId="042969B1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Average number of days per month to be devoted to this project:</w:t>
            </w:r>
          </w:p>
          <w:p w14:paraId="22197DDA" w14:textId="07F95B1F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  <w:i/>
                <w:iCs/>
              </w:rPr>
              <w:t xml:space="preserve">If time release from employment is required to complete the project, please include a letter of support from your </w:t>
            </w:r>
            <w:proofErr w:type="gramStart"/>
            <w:r w:rsidRPr="00932A40">
              <w:rPr>
                <w:rFonts w:ascii="Gotham Narrow Book" w:eastAsia="Calibri" w:hAnsi="Gotham Narrow Book" w:cs="Times New Roman"/>
                <w:i/>
                <w:iCs/>
              </w:rPr>
              <w:t>Manager</w:t>
            </w:r>
            <w:proofErr w:type="gramEnd"/>
            <w:r w:rsidRPr="00932A40">
              <w:rPr>
                <w:rFonts w:ascii="Gotham Narrow Book" w:eastAsia="Calibri" w:hAnsi="Gotham Narrow Book" w:cs="Times New Roman"/>
                <w:i/>
                <w:iCs/>
              </w:rPr>
              <w:t>.</w:t>
            </w:r>
          </w:p>
        </w:tc>
      </w:tr>
      <w:tr w:rsidR="007317F1" w:rsidRPr="00932A40" w14:paraId="7414619B" w14:textId="77777777" w:rsidTr="00446735">
        <w:tc>
          <w:tcPr>
            <w:tcW w:w="9776" w:type="dxa"/>
            <w:gridSpan w:val="4"/>
          </w:tcPr>
          <w:p w14:paraId="0F275C80" w14:textId="39EB4DA0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Average number of days per month to be devoted to other projects:</w:t>
            </w:r>
          </w:p>
        </w:tc>
      </w:tr>
      <w:tr w:rsidR="007317F1" w:rsidRPr="00932A40" w14:paraId="15A92007" w14:textId="77777777" w:rsidTr="00446735">
        <w:tc>
          <w:tcPr>
            <w:tcW w:w="9776" w:type="dxa"/>
            <w:gridSpan w:val="4"/>
          </w:tcPr>
          <w:p w14:paraId="1CB98ED4" w14:textId="6A848263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Helvetica-Narrow"/>
                <w:color w:val="231F20"/>
              </w:rPr>
            </w:pPr>
            <w:r w:rsidRPr="00932A40">
              <w:rPr>
                <w:rFonts w:ascii="Gotham Narrow Book" w:eastAsia="Calibri" w:hAnsi="Gotham Narrow Book" w:cs="Helvetica-Narrow"/>
                <w:color w:val="231F20"/>
              </w:rPr>
              <w:t xml:space="preserve">Profile/publications: Please enclose a brief CV (maximum 3 pages) including a list of research projects </w:t>
            </w:r>
            <w:r>
              <w:rPr>
                <w:rFonts w:ascii="Gotham Narrow Book" w:eastAsia="Calibri" w:hAnsi="Gotham Narrow Book" w:cs="Helvetica-Narrow"/>
                <w:color w:val="231F20"/>
              </w:rPr>
              <w:t xml:space="preserve">and </w:t>
            </w:r>
            <w:r w:rsidRPr="00932A40">
              <w:rPr>
                <w:rFonts w:ascii="Gotham Narrow Book" w:eastAsia="Calibri" w:hAnsi="Gotham Narrow Book" w:cs="Helvetica-Narrow"/>
                <w:color w:val="231F20"/>
              </w:rPr>
              <w:t>publications to which the Principal Investigator has contributed, and other grant money awarded.</w:t>
            </w:r>
          </w:p>
        </w:tc>
      </w:tr>
      <w:bookmarkEnd w:id="2"/>
    </w:tbl>
    <w:p w14:paraId="7AE35C5B" w14:textId="2266227F" w:rsidR="00690E41" w:rsidRDefault="00690E41" w:rsidP="002335DC">
      <w:pPr>
        <w:rPr>
          <w:rFonts w:ascii="Gotham Narrow Book" w:hAnsi="Gotham Narrow Book"/>
          <w:b/>
          <w:bCs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FB4ED7" w:rsidRPr="00FB4ED7" w14:paraId="0188A939" w14:textId="77777777" w:rsidTr="00446735">
        <w:trPr>
          <w:trHeight w:hRule="exact" w:val="454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30928F1A" w14:textId="2737AF3C" w:rsidR="00FB4ED7" w:rsidRPr="00FB4ED7" w:rsidRDefault="00FB4ED7" w:rsidP="00FB4ED7">
            <w:pPr>
              <w:jc w:val="center"/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b/>
                <w:sz w:val="22"/>
                <w:szCs w:val="22"/>
              </w:rPr>
              <w:t xml:space="preserve">Project </w:t>
            </w:r>
            <w:r w:rsidR="00446735">
              <w:rPr>
                <w:rFonts w:ascii="Gotham Narrow Book" w:hAnsi="Gotham Narrow Book" w:cstheme="minorHAnsi"/>
                <w:b/>
                <w:sz w:val="22"/>
                <w:szCs w:val="22"/>
              </w:rPr>
              <w:t>D</w:t>
            </w:r>
            <w:r w:rsidRPr="00FB4ED7">
              <w:rPr>
                <w:rFonts w:ascii="Gotham Narrow Book" w:hAnsi="Gotham Narrow Book" w:cstheme="minorHAnsi"/>
                <w:b/>
                <w:sz w:val="22"/>
                <w:szCs w:val="22"/>
              </w:rPr>
              <w:t>etails</w:t>
            </w:r>
          </w:p>
        </w:tc>
      </w:tr>
      <w:tr w:rsidR="00FB4ED7" w:rsidRPr="00FB4ED7" w14:paraId="783AE207" w14:textId="77777777" w:rsidTr="00446735">
        <w:tc>
          <w:tcPr>
            <w:tcW w:w="4395" w:type="dxa"/>
            <w:shd w:val="clear" w:color="auto" w:fill="auto"/>
          </w:tcPr>
          <w:p w14:paraId="72D09BD6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bCs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bCs/>
                <w:sz w:val="22"/>
                <w:szCs w:val="22"/>
              </w:rPr>
              <w:t>Please detail the reason/s for the change in Principal Investigator</w:t>
            </w:r>
          </w:p>
        </w:tc>
        <w:tc>
          <w:tcPr>
            <w:tcW w:w="5386" w:type="dxa"/>
            <w:shd w:val="clear" w:color="auto" w:fill="auto"/>
          </w:tcPr>
          <w:p w14:paraId="47F7606C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bCs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FB4ED7" w:rsidRPr="00FB4ED7" w14:paraId="7E0E2DE8" w14:textId="77777777" w:rsidTr="00446735">
        <w:trPr>
          <w:trHeight w:val="592"/>
        </w:trPr>
        <w:tc>
          <w:tcPr>
            <w:tcW w:w="4395" w:type="dxa"/>
          </w:tcPr>
          <w:p w14:paraId="05FE1BBC" w14:textId="558D145A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 xml:space="preserve">Are there any other changes to the research team as was outlined in the </w:t>
            </w:r>
            <w:r w:rsidR="00926112">
              <w:rPr>
                <w:rFonts w:ascii="Gotham Narrow Book" w:hAnsi="Gotham Narrow Book" w:cstheme="minorHAnsi"/>
                <w:sz w:val="22"/>
                <w:szCs w:val="22"/>
              </w:rPr>
              <w:t>grant</w:t>
            </w: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 xml:space="preserve"> application?  If yes, please detail any changes.</w:t>
            </w:r>
          </w:p>
        </w:tc>
        <w:tc>
          <w:tcPr>
            <w:tcW w:w="5386" w:type="dxa"/>
          </w:tcPr>
          <w:p w14:paraId="007AB213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</w:tc>
      </w:tr>
      <w:tr w:rsidR="00FB4ED7" w:rsidRPr="00FB4ED7" w14:paraId="6E5D754B" w14:textId="77777777" w:rsidTr="00446735">
        <w:trPr>
          <w:trHeight w:val="592"/>
        </w:trPr>
        <w:tc>
          <w:tcPr>
            <w:tcW w:w="4395" w:type="dxa"/>
          </w:tcPr>
          <w:p w14:paraId="01042787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Has the project commenced?</w:t>
            </w:r>
          </w:p>
        </w:tc>
        <w:tc>
          <w:tcPr>
            <w:tcW w:w="5386" w:type="dxa"/>
          </w:tcPr>
          <w:p w14:paraId="176D2A01" w14:textId="6B87035F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-91978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446735" w:rsidRPr="00FB4ED7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r w:rsidR="00841AB6">
              <w:rPr>
                <w:rFonts w:ascii="Gotham Narrow Book" w:hAnsi="Gotham Narrow Book" w:cstheme="minorHAnsi"/>
                <w:sz w:val="22"/>
                <w:szCs w:val="22"/>
              </w:rPr>
              <w:t xml:space="preserve">  </w:t>
            </w: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NO</w:t>
            </w:r>
            <w:r w:rsidR="00841AB6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-9838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1F13889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If YES, when did it start?</w:t>
            </w:r>
          </w:p>
          <w:p w14:paraId="2E12D2C0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  <w:p w14:paraId="232BCBFF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  <w:p w14:paraId="623DAA9C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If NO, when do you propose to commence?</w:t>
            </w:r>
          </w:p>
          <w:p w14:paraId="72C70C9E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  <w:p w14:paraId="593C0375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</w:tc>
      </w:tr>
      <w:tr w:rsidR="00FB4ED7" w:rsidRPr="00FB4ED7" w14:paraId="078959C5" w14:textId="77777777" w:rsidTr="00446735">
        <w:tc>
          <w:tcPr>
            <w:tcW w:w="4395" w:type="dxa"/>
          </w:tcPr>
          <w:p w14:paraId="1269BDA1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Anticipated completion date?</w:t>
            </w:r>
          </w:p>
        </w:tc>
        <w:tc>
          <w:tcPr>
            <w:tcW w:w="5386" w:type="dxa"/>
          </w:tcPr>
          <w:p w14:paraId="7D9C74DE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  <w:p w14:paraId="763C6F5E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</w:tc>
      </w:tr>
      <w:tr w:rsidR="00FB4ED7" w:rsidRPr="00FB4ED7" w14:paraId="79C3DAB3" w14:textId="77777777" w:rsidTr="00446735">
        <w:tc>
          <w:tcPr>
            <w:tcW w:w="4395" w:type="dxa"/>
          </w:tcPr>
          <w:p w14:paraId="3B458E58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Can the budget be expended by the anticipated completion date?</w:t>
            </w:r>
          </w:p>
        </w:tc>
        <w:tc>
          <w:tcPr>
            <w:tcW w:w="5386" w:type="dxa"/>
          </w:tcPr>
          <w:p w14:paraId="76728D26" w14:textId="02F7FB2E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YES</w:t>
            </w:r>
            <w:r w:rsidR="00841AB6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4215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 xml:space="preserve">  </w:t>
            </w:r>
            <w:r w:rsidR="00446735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r w:rsidRPr="00FB4ED7">
              <w:rPr>
                <w:rFonts w:ascii="Gotham Narrow Book" w:hAnsi="Gotham Narrow Book" w:cstheme="minorHAnsi"/>
                <w:sz w:val="22"/>
                <w:szCs w:val="22"/>
              </w:rPr>
              <w:t>NO</w:t>
            </w:r>
            <w:r w:rsidR="00841AB6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Gotham Narrow Book" w:eastAsia="Calibri" w:hAnsi="Gotham Narrow Book" w:cs="Times New Roman"/>
                  <w:sz w:val="28"/>
                  <w:szCs w:val="28"/>
                </w:rPr>
                <w:id w:val="-11606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39DDA13" w14:textId="77777777" w:rsidR="00FB4ED7" w:rsidRPr="00FB4ED7" w:rsidRDefault="00FB4ED7" w:rsidP="00FB4ED7">
            <w:pPr>
              <w:rPr>
                <w:rFonts w:ascii="Gotham Narrow Book" w:hAnsi="Gotham Narrow Book" w:cstheme="minorHAnsi"/>
                <w:sz w:val="22"/>
                <w:szCs w:val="22"/>
              </w:rPr>
            </w:pPr>
          </w:p>
        </w:tc>
      </w:tr>
    </w:tbl>
    <w:p w14:paraId="0F34E737" w14:textId="77777777" w:rsidR="00932A40" w:rsidRPr="00932A40" w:rsidRDefault="00932A40" w:rsidP="002335DC">
      <w:pPr>
        <w:rPr>
          <w:rFonts w:ascii="Gotham Narrow Book" w:hAnsi="Gotham Narrow Book"/>
          <w:b/>
          <w:bCs/>
        </w:rPr>
      </w:pPr>
    </w:p>
    <w:p w14:paraId="27AC2F82" w14:textId="73DDA702" w:rsidR="00F512C7" w:rsidRPr="00F512C7" w:rsidRDefault="00F512C7" w:rsidP="00F512C7">
      <w:pPr>
        <w:rPr>
          <w:rFonts w:ascii="Gotham Narrow Book" w:hAnsi="Gotham Narrow Book"/>
          <w:b/>
          <w:bCs/>
        </w:rPr>
      </w:pPr>
      <w:r w:rsidRPr="00F512C7">
        <w:rPr>
          <w:rFonts w:ascii="Gotham Narrow Book" w:hAnsi="Gotham Narrow Book"/>
          <w:b/>
          <w:bCs/>
        </w:rPr>
        <w:t>Certification of Investigators</w:t>
      </w:r>
    </w:p>
    <w:p w14:paraId="12EF43CC" w14:textId="1ED53AE9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I/We certify that all the details on this form are correct and complete.</w:t>
      </w:r>
    </w:p>
    <w:p w14:paraId="67F87ACE" w14:textId="7541BBBB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I/We understand and agree that:</w:t>
      </w:r>
    </w:p>
    <w:p w14:paraId="14FAA633" w14:textId="31611124" w:rsidR="00F512C7" w:rsidRPr="00F512C7" w:rsidRDefault="00F512C7" w:rsidP="00F512C7">
      <w:pPr>
        <w:pStyle w:val="ListParagraph"/>
        <w:numPr>
          <w:ilvl w:val="0"/>
          <w:numId w:val="15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Research that involves animal experimentation must be carried out in accordance with the Animal Research Act (1985) and accompanying Code of Practice:</w:t>
      </w:r>
    </w:p>
    <w:p w14:paraId="6EC6A062" w14:textId="2C31D558" w:rsidR="00F512C7" w:rsidRPr="00F512C7" w:rsidRDefault="00F512C7" w:rsidP="00F512C7">
      <w:pPr>
        <w:pStyle w:val="ListParagraph"/>
        <w:numPr>
          <w:ilvl w:val="0"/>
          <w:numId w:val="15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 xml:space="preserve">Research that involves human subjects or material of human origin must be carried out in accordance with the guidelines laid down in the NHMRC Code of </w:t>
      </w:r>
      <w:proofErr w:type="gramStart"/>
      <w:r w:rsidRPr="00F512C7">
        <w:rPr>
          <w:rFonts w:ascii="Gotham Narrow Book" w:hAnsi="Gotham Narrow Book"/>
        </w:rPr>
        <w:t>Practice;</w:t>
      </w:r>
      <w:proofErr w:type="gramEnd"/>
    </w:p>
    <w:p w14:paraId="09799AF0" w14:textId="0ED25395" w:rsidR="00F512C7" w:rsidRPr="00F512C7" w:rsidRDefault="00F512C7" w:rsidP="00F512C7">
      <w:pPr>
        <w:pStyle w:val="ListParagraph"/>
        <w:numPr>
          <w:ilvl w:val="0"/>
          <w:numId w:val="15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Research that involves genetic manipulation work must be carried out in accordance with the guidelines laid down by the Genetic Manipulation Advisory Committee.</w:t>
      </w:r>
    </w:p>
    <w:p w14:paraId="1939A249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30311627" w14:textId="2B8C75C3" w:rsidR="00F512C7" w:rsidRPr="00F512C7" w:rsidRDefault="00F512C7" w:rsidP="00F512C7">
      <w:pPr>
        <w:rPr>
          <w:rFonts w:ascii="Gotham Narrow Book" w:hAnsi="Gotham Narrow Book"/>
          <w:b/>
          <w:bCs/>
        </w:rPr>
      </w:pPr>
      <w:r w:rsidRPr="00F512C7">
        <w:rPr>
          <w:rFonts w:ascii="Gotham Narrow Book" w:hAnsi="Gotham Narrow Book"/>
          <w:b/>
          <w:bCs/>
        </w:rPr>
        <w:t>Terms and Conditions</w:t>
      </w:r>
    </w:p>
    <w:p w14:paraId="662B9A20" w14:textId="77777777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We understand and agree to the following terms and conditions.</w:t>
      </w:r>
    </w:p>
    <w:p w14:paraId="6240705E" w14:textId="65AFDE4B" w:rsidR="00F512C7" w:rsidRPr="00F512C7" w:rsidRDefault="00F512C7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 xml:space="preserve">The Principal Investigator will continue and maintain Australian Society of Medical Imaging and Radiation Therapy Financial </w:t>
      </w:r>
      <w:r w:rsidR="00932A40">
        <w:rPr>
          <w:rFonts w:ascii="Gotham Narrow Book" w:hAnsi="Gotham Narrow Book"/>
        </w:rPr>
        <w:t xml:space="preserve">voting </w:t>
      </w:r>
      <w:r w:rsidRPr="00F512C7">
        <w:rPr>
          <w:rFonts w:ascii="Gotham Narrow Book" w:hAnsi="Gotham Narrow Book"/>
        </w:rPr>
        <w:t xml:space="preserve">membership for the duration of the </w:t>
      </w:r>
      <w:r w:rsidR="00926112">
        <w:rPr>
          <w:rFonts w:ascii="Gotham Narrow Book" w:hAnsi="Gotham Narrow Book"/>
        </w:rPr>
        <w:t>grant</w:t>
      </w:r>
      <w:r w:rsidR="00446735">
        <w:rPr>
          <w:rFonts w:ascii="Gotham Narrow Book" w:hAnsi="Gotham Narrow Book"/>
        </w:rPr>
        <w:t>.</w:t>
      </w:r>
    </w:p>
    <w:p w14:paraId="3F9A2696" w14:textId="0AF36C24" w:rsidR="00F512C7" w:rsidRPr="00F512C7" w:rsidRDefault="00F512C7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Provision of regular progress reports</w:t>
      </w:r>
      <w:r w:rsidR="00446735">
        <w:rPr>
          <w:rFonts w:ascii="Gotham Narrow Book" w:hAnsi="Gotham Narrow Book"/>
        </w:rPr>
        <w:t>.</w:t>
      </w:r>
    </w:p>
    <w:p w14:paraId="4A77AB57" w14:textId="37885920" w:rsidR="00F512C7" w:rsidRPr="00F512C7" w:rsidRDefault="00F512C7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Provision of a completion report by agreed date</w:t>
      </w:r>
      <w:r w:rsidR="00446735">
        <w:rPr>
          <w:rFonts w:ascii="Gotham Narrow Book" w:hAnsi="Gotham Narrow Book"/>
        </w:rPr>
        <w:t>.</w:t>
      </w:r>
    </w:p>
    <w:p w14:paraId="0C681D18" w14:textId="04CFF55F" w:rsidR="00F512C7" w:rsidRDefault="00F512C7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Submission of reimbursement expenses by agreed dates</w:t>
      </w:r>
      <w:r w:rsidR="00446735">
        <w:rPr>
          <w:rFonts w:ascii="Gotham Narrow Book" w:hAnsi="Gotham Narrow Book"/>
        </w:rPr>
        <w:t>.</w:t>
      </w:r>
    </w:p>
    <w:p w14:paraId="3B8DB368" w14:textId="1D0F6599" w:rsidR="00F512C7" w:rsidRDefault="00F512C7" w:rsidP="00F512C7">
      <w:pPr>
        <w:rPr>
          <w:rFonts w:ascii="Gotham Narrow Book" w:hAnsi="Gotham Narrow Book"/>
        </w:rPr>
      </w:pPr>
    </w:p>
    <w:p w14:paraId="72E68A45" w14:textId="77777777" w:rsidR="00326A3A" w:rsidRDefault="00326A3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br w:type="page"/>
      </w:r>
    </w:p>
    <w:p w14:paraId="02E40985" w14:textId="081042FD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lastRenderedPageBreak/>
        <w:t>Principal Investigator (Print name):</w:t>
      </w:r>
    </w:p>
    <w:p w14:paraId="014DEF1D" w14:textId="02FCAB6B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Signature:</w:t>
      </w:r>
      <w:bookmarkStart w:id="15" w:name="_Hlk77085105"/>
      <w:r>
        <w:rPr>
          <w:rFonts w:ascii="Gotham Narrow Book" w:hAnsi="Gotham Narrow Book"/>
        </w:rPr>
        <w:t xml:space="preserve"> _______________________________</w:t>
      </w:r>
      <w:bookmarkEnd w:id="15"/>
      <w:r w:rsidRPr="00F512C7">
        <w:rPr>
          <w:rFonts w:ascii="Gotham Narrow Book" w:hAnsi="Gotham Narrow Book"/>
        </w:rPr>
        <w:tab/>
      </w:r>
      <w:r w:rsidRPr="00F512C7">
        <w:rPr>
          <w:rFonts w:ascii="Gotham Narrow Book" w:hAnsi="Gotham Narrow Book"/>
        </w:rPr>
        <w:tab/>
      </w:r>
      <w:r w:rsidR="00FF1C08" w:rsidRPr="00F512C7">
        <w:rPr>
          <w:rFonts w:ascii="Gotham Narrow Book" w:hAnsi="Gotham Narrow Book"/>
        </w:rPr>
        <w:t>Date:</w:t>
      </w:r>
      <w:r w:rsidR="00FF1C08">
        <w:rPr>
          <w:rFonts w:ascii="Gotham Narrow Book" w:hAnsi="Gotham Narrow Book"/>
        </w:rPr>
        <w:t xml:space="preserve"> _</w:t>
      </w:r>
      <w:r>
        <w:rPr>
          <w:rFonts w:ascii="Gotham Narrow Book" w:hAnsi="Gotham Narrow Book"/>
        </w:rPr>
        <w:t>_______________________</w:t>
      </w:r>
    </w:p>
    <w:p w14:paraId="585FA21F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6539991D" w14:textId="1C5BB2C0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Co-Investigator 1 (Print name):</w:t>
      </w:r>
    </w:p>
    <w:p w14:paraId="6DB3DCA7" w14:textId="74A90E75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Signature:</w:t>
      </w:r>
      <w:r w:rsidRPr="00F512C7">
        <w:t xml:space="preserve"> </w:t>
      </w:r>
      <w:r w:rsidRPr="00F512C7">
        <w:rPr>
          <w:rFonts w:ascii="Gotham Narrow Book" w:hAnsi="Gotham Narrow Book"/>
        </w:rPr>
        <w:t>_______________________________</w:t>
      </w:r>
      <w:r w:rsidRPr="00F512C7">
        <w:rPr>
          <w:rFonts w:ascii="Gotham Narrow Book" w:hAnsi="Gotham Narrow Book"/>
        </w:rPr>
        <w:tab/>
      </w:r>
      <w:r w:rsidRPr="00F512C7">
        <w:rPr>
          <w:rFonts w:ascii="Gotham Narrow Book" w:hAnsi="Gotham Narrow Book"/>
        </w:rPr>
        <w:tab/>
        <w:t>Date:</w:t>
      </w:r>
      <w:r w:rsidRPr="00F512C7">
        <w:t xml:space="preserve"> </w:t>
      </w:r>
      <w:r w:rsidRPr="00F512C7">
        <w:rPr>
          <w:rFonts w:ascii="Gotham Narrow Book" w:hAnsi="Gotham Narrow Book"/>
        </w:rPr>
        <w:t>________________________</w:t>
      </w:r>
    </w:p>
    <w:p w14:paraId="28EB7059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584D74A6" w14:textId="04E53909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Co-Investigator 2 (Print name):</w:t>
      </w:r>
    </w:p>
    <w:p w14:paraId="2E80E2CA" w14:textId="30572790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Signature:</w:t>
      </w:r>
      <w:r w:rsidRPr="00F512C7">
        <w:t xml:space="preserve"> </w:t>
      </w:r>
      <w:r w:rsidRPr="00F512C7">
        <w:rPr>
          <w:rFonts w:ascii="Gotham Narrow Book" w:hAnsi="Gotham Narrow Book"/>
        </w:rPr>
        <w:t>______________________________</w:t>
      </w:r>
      <w:r>
        <w:rPr>
          <w:rFonts w:ascii="Gotham Narrow Book" w:hAnsi="Gotham Narrow Book"/>
        </w:rPr>
        <w:t>_</w:t>
      </w:r>
      <w:r w:rsidRPr="00F512C7">
        <w:rPr>
          <w:rFonts w:ascii="Gotham Narrow Book" w:hAnsi="Gotham Narrow Book"/>
        </w:rPr>
        <w:tab/>
      </w:r>
      <w:r w:rsidRPr="00F512C7">
        <w:rPr>
          <w:rFonts w:ascii="Gotham Narrow Book" w:hAnsi="Gotham Narrow Book"/>
        </w:rPr>
        <w:tab/>
        <w:t>Date:</w:t>
      </w:r>
      <w:r w:rsidRPr="00F512C7">
        <w:t xml:space="preserve"> </w:t>
      </w:r>
      <w:r w:rsidRPr="00F512C7">
        <w:rPr>
          <w:rFonts w:ascii="Gotham Narrow Book" w:hAnsi="Gotham Narrow Book"/>
        </w:rPr>
        <w:t>________________________</w:t>
      </w:r>
    </w:p>
    <w:p w14:paraId="28ACEE26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5AFEB6C8" w14:textId="68C9B41B" w:rsidR="00F512C7" w:rsidRPr="00F512C7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Signature Co-Investigator 3 (Print name):</w:t>
      </w:r>
    </w:p>
    <w:p w14:paraId="7E9C6D7D" w14:textId="77777777" w:rsidR="001703AC" w:rsidRDefault="00F512C7" w:rsidP="00F512C7">
      <w:p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>Signature:</w:t>
      </w:r>
      <w:r w:rsidRPr="00F512C7">
        <w:t xml:space="preserve"> </w:t>
      </w:r>
      <w:r w:rsidRPr="00F512C7">
        <w:rPr>
          <w:rFonts w:ascii="Gotham Narrow Book" w:hAnsi="Gotham Narrow Book"/>
        </w:rPr>
        <w:t>_______________________________</w:t>
      </w:r>
      <w:r w:rsidRPr="00F512C7">
        <w:rPr>
          <w:rFonts w:ascii="Gotham Narrow Book" w:hAnsi="Gotham Narrow Book"/>
        </w:rPr>
        <w:tab/>
      </w:r>
      <w:r w:rsidRPr="00F512C7">
        <w:rPr>
          <w:rFonts w:ascii="Gotham Narrow Book" w:hAnsi="Gotham Narrow Book"/>
        </w:rPr>
        <w:tab/>
        <w:t>Date: ______________________</w:t>
      </w:r>
    </w:p>
    <w:p w14:paraId="6DF2C543" w14:textId="77777777" w:rsidR="00DD2734" w:rsidRDefault="00DD2734" w:rsidP="00F512C7">
      <w:pPr>
        <w:rPr>
          <w:rFonts w:ascii="Gotham Narrow Book" w:hAnsi="Gotham Narrow Book"/>
        </w:rPr>
      </w:pPr>
    </w:p>
    <w:p w14:paraId="4D58F24B" w14:textId="77777777" w:rsidR="00F512C7" w:rsidRPr="00F512C7" w:rsidRDefault="00F512C7" w:rsidP="00DD2734">
      <w:pPr>
        <w:rPr>
          <w:rFonts w:ascii="Gotham Narrow Book" w:hAnsi="Gotham Narrow Book"/>
          <w:b/>
          <w:bCs/>
        </w:rPr>
      </w:pPr>
    </w:p>
    <w:sectPr w:rsidR="00F512C7" w:rsidRPr="00F512C7" w:rsidSect="00D53D14">
      <w:headerReference w:type="default" r:id="rId9"/>
      <w:footerReference w:type="default" r:id="rId10"/>
      <w:pgSz w:w="11910" w:h="16840"/>
      <w:pgMar w:top="743" w:right="567" w:bottom="1242" w:left="919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5D61" w14:textId="77777777" w:rsidR="00D53D14" w:rsidRDefault="00D53D14" w:rsidP="007F2770">
      <w:pPr>
        <w:spacing w:after="0" w:line="240" w:lineRule="auto"/>
      </w:pPr>
      <w:r>
        <w:separator/>
      </w:r>
    </w:p>
  </w:endnote>
  <w:endnote w:type="continuationSeparator" w:id="0">
    <w:p w14:paraId="74C898FA" w14:textId="77777777" w:rsidR="00D53D14" w:rsidRDefault="00D53D14" w:rsidP="007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Narrow Book" w:hAnsi="Gotham Narrow Book"/>
      </w:rPr>
      <w:id w:val="609630237"/>
      <w:docPartObj>
        <w:docPartGallery w:val="Page Numbers (Bottom of Page)"/>
        <w:docPartUnique/>
      </w:docPartObj>
    </w:sdtPr>
    <w:sdtContent>
      <w:sdt>
        <w:sdtPr>
          <w:rPr>
            <w:rFonts w:ascii="Gotham Narrow Book" w:hAnsi="Gotham Narrow Book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41C688" w14:textId="525FCF8D" w:rsidR="007F2770" w:rsidRPr="007F2770" w:rsidRDefault="007F2770">
            <w:pPr>
              <w:pStyle w:val="Footer"/>
              <w:jc w:val="right"/>
              <w:rPr>
                <w:rFonts w:ascii="Gotham Narrow Book" w:hAnsi="Gotham Narrow Book"/>
                <w:b/>
                <w:bCs/>
                <w:sz w:val="24"/>
                <w:szCs w:val="24"/>
              </w:rPr>
            </w:pPr>
            <w:r>
              <w:rPr>
                <w:rFonts w:ascii="Gotham Narrow Book" w:hAnsi="Gotham Narrow Book"/>
                <w:noProof/>
              </w:rPr>
              <w:drawing>
                <wp:anchor distT="0" distB="0" distL="114300" distR="114300" simplePos="0" relativeHeight="251660288" behindDoc="1" locked="0" layoutInCell="1" allowOverlap="1" wp14:anchorId="4E44ED95" wp14:editId="39B03CAD">
                  <wp:simplePos x="0" y="0"/>
                  <wp:positionH relativeFrom="margin">
                    <wp:posOffset>-491490</wp:posOffset>
                  </wp:positionH>
                  <wp:positionV relativeFrom="paragraph">
                    <wp:posOffset>-199390</wp:posOffset>
                  </wp:positionV>
                  <wp:extent cx="2440940" cy="12204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-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770">
              <w:rPr>
                <w:rFonts w:ascii="Gotham Narrow Book" w:hAnsi="Gotham Narrow Book"/>
              </w:rPr>
              <w:t xml:space="preserve">Page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PAGE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  <w:r w:rsidRPr="007F2770">
              <w:rPr>
                <w:rFonts w:ascii="Gotham Narrow Book" w:hAnsi="Gotham Narrow Book"/>
              </w:rPr>
              <w:t xml:space="preserve"> of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NUMPAGES 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</w:p>
          <w:p w14:paraId="6C11E5FB" w14:textId="47175159" w:rsidR="007F2770" w:rsidRDefault="00314187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Request for Change </w:t>
            </w:r>
            <w:r w:rsidR="00564EED">
              <w:rPr>
                <w:rFonts w:ascii="Gotham Narrow Book" w:hAnsi="Gotham Narrow Book"/>
              </w:rPr>
              <w:t>of</w:t>
            </w:r>
            <w:r>
              <w:rPr>
                <w:rFonts w:ascii="Gotham Narrow Book" w:hAnsi="Gotham Narrow Book"/>
              </w:rPr>
              <w:t xml:space="preserve"> PI</w:t>
            </w:r>
            <w:r w:rsidR="00F90F96">
              <w:rPr>
                <w:rFonts w:ascii="Gotham Narrow Book" w:hAnsi="Gotham Narrow Book"/>
              </w:rPr>
              <w:t xml:space="preserve"> Form</w:t>
            </w:r>
          </w:p>
          <w:p w14:paraId="3D0CA5A9" w14:textId="4460961E" w:rsidR="007F2770" w:rsidRPr="007F2770" w:rsidRDefault="008126B8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Research</w:t>
            </w:r>
            <w:r w:rsidR="00DC038E">
              <w:rPr>
                <w:rFonts w:ascii="Gotham Narrow Book" w:hAnsi="Gotham Narrow Book"/>
              </w:rPr>
              <w:t xml:space="preserve"> </w:t>
            </w:r>
            <w:r w:rsidR="00926112">
              <w:rPr>
                <w:rFonts w:ascii="Gotham Narrow Book" w:hAnsi="Gotham Narrow Book"/>
              </w:rPr>
              <w:t>Grant</w:t>
            </w:r>
          </w:p>
        </w:sdtContent>
      </w:sdt>
    </w:sdtContent>
  </w:sdt>
  <w:p w14:paraId="6F2E6453" w14:textId="77777777" w:rsidR="007F2770" w:rsidRPr="007F2770" w:rsidRDefault="007F2770">
    <w:pPr>
      <w:pStyle w:val="Footer"/>
      <w:rPr>
        <w:rFonts w:ascii="Gotham Narrow Book" w:hAnsi="Gotham Narrow Book"/>
      </w:rPr>
    </w:pPr>
  </w:p>
  <w:p w14:paraId="5F6719E5" w14:textId="77777777" w:rsidR="00BE20FB" w:rsidRDefault="00BE2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4322" w14:textId="77777777" w:rsidR="00D53D14" w:rsidRDefault="00D53D14" w:rsidP="007F2770">
      <w:pPr>
        <w:spacing w:after="0" w:line="240" w:lineRule="auto"/>
      </w:pPr>
      <w:r>
        <w:separator/>
      </w:r>
    </w:p>
  </w:footnote>
  <w:footnote w:type="continuationSeparator" w:id="0">
    <w:p w14:paraId="0120A853" w14:textId="77777777" w:rsidR="00D53D14" w:rsidRDefault="00D53D14" w:rsidP="007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1D27" w14:textId="583B0253" w:rsidR="008A3227" w:rsidRDefault="008A32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417BD" wp14:editId="20F03390">
          <wp:simplePos x="0" y="0"/>
          <wp:positionH relativeFrom="column">
            <wp:posOffset>4572000</wp:posOffset>
          </wp:positionH>
          <wp:positionV relativeFrom="paragraph">
            <wp:posOffset>204470</wp:posOffset>
          </wp:positionV>
          <wp:extent cx="2830195" cy="2829560"/>
          <wp:effectExtent l="0" t="0" r="8255" b="8890"/>
          <wp:wrapNone/>
          <wp:docPr id="4" name="Picture 4" descr="A sign on the side of a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MIRT LOGO Blue Trans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282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58181" w14:textId="77777777" w:rsidR="00BE20FB" w:rsidRDefault="00BE2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CF9"/>
    <w:multiLevelType w:val="hybridMultilevel"/>
    <w:tmpl w:val="9A901A88"/>
    <w:lvl w:ilvl="0" w:tplc="544436C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E34214E">
      <w:numFmt w:val="bullet"/>
      <w:lvlText w:val="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2" w:tplc="2DAECE94">
      <w:numFmt w:val="bullet"/>
      <w:lvlText w:val="•"/>
      <w:lvlJc w:val="left"/>
      <w:pPr>
        <w:ind w:left="940" w:hanging="360"/>
      </w:pPr>
      <w:rPr>
        <w:rFonts w:hint="default"/>
        <w:lang w:val="en-AU" w:eastAsia="en-AU" w:bidi="en-AU"/>
      </w:rPr>
    </w:lvl>
    <w:lvl w:ilvl="3" w:tplc="987EB8F2">
      <w:numFmt w:val="bullet"/>
      <w:lvlText w:val="•"/>
      <w:lvlJc w:val="left"/>
      <w:pPr>
        <w:ind w:left="1300" w:hanging="360"/>
      </w:pPr>
      <w:rPr>
        <w:rFonts w:hint="default"/>
        <w:lang w:val="en-AU" w:eastAsia="en-AU" w:bidi="en-AU"/>
      </w:rPr>
    </w:lvl>
    <w:lvl w:ilvl="4" w:tplc="C49E774C">
      <w:numFmt w:val="bullet"/>
      <w:lvlText w:val="•"/>
      <w:lvlJc w:val="left"/>
      <w:pPr>
        <w:ind w:left="2683" w:hanging="360"/>
      </w:pPr>
      <w:rPr>
        <w:rFonts w:hint="default"/>
        <w:lang w:val="en-AU" w:eastAsia="en-AU" w:bidi="en-AU"/>
      </w:rPr>
    </w:lvl>
    <w:lvl w:ilvl="5" w:tplc="27C29740">
      <w:numFmt w:val="bullet"/>
      <w:lvlText w:val="•"/>
      <w:lvlJc w:val="left"/>
      <w:pPr>
        <w:ind w:left="4067" w:hanging="360"/>
      </w:pPr>
      <w:rPr>
        <w:rFonts w:hint="default"/>
        <w:lang w:val="en-AU" w:eastAsia="en-AU" w:bidi="en-AU"/>
      </w:rPr>
    </w:lvl>
    <w:lvl w:ilvl="6" w:tplc="19E6FF2C">
      <w:numFmt w:val="bullet"/>
      <w:lvlText w:val="•"/>
      <w:lvlJc w:val="left"/>
      <w:pPr>
        <w:ind w:left="5451" w:hanging="360"/>
      </w:pPr>
      <w:rPr>
        <w:rFonts w:hint="default"/>
        <w:lang w:val="en-AU" w:eastAsia="en-AU" w:bidi="en-AU"/>
      </w:rPr>
    </w:lvl>
    <w:lvl w:ilvl="7" w:tplc="DB607788">
      <w:numFmt w:val="bullet"/>
      <w:lvlText w:val="•"/>
      <w:lvlJc w:val="left"/>
      <w:pPr>
        <w:ind w:left="6835" w:hanging="360"/>
      </w:pPr>
      <w:rPr>
        <w:rFonts w:hint="default"/>
        <w:lang w:val="en-AU" w:eastAsia="en-AU" w:bidi="en-AU"/>
      </w:rPr>
    </w:lvl>
    <w:lvl w:ilvl="8" w:tplc="2B48DD12">
      <w:numFmt w:val="bullet"/>
      <w:lvlText w:val="•"/>
      <w:lvlJc w:val="left"/>
      <w:pPr>
        <w:ind w:left="821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1A321F3D"/>
    <w:multiLevelType w:val="hybridMultilevel"/>
    <w:tmpl w:val="381E4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FB7"/>
    <w:multiLevelType w:val="hybridMultilevel"/>
    <w:tmpl w:val="BBD6989E"/>
    <w:lvl w:ilvl="0" w:tplc="6E34214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135"/>
    <w:multiLevelType w:val="hybridMultilevel"/>
    <w:tmpl w:val="F480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0411"/>
    <w:multiLevelType w:val="hybridMultilevel"/>
    <w:tmpl w:val="83DC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653"/>
    <w:multiLevelType w:val="hybridMultilevel"/>
    <w:tmpl w:val="57A4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31"/>
    <w:multiLevelType w:val="hybridMultilevel"/>
    <w:tmpl w:val="E206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D5DD3"/>
    <w:multiLevelType w:val="hybridMultilevel"/>
    <w:tmpl w:val="4166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755C"/>
    <w:multiLevelType w:val="hybridMultilevel"/>
    <w:tmpl w:val="5522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E27"/>
    <w:multiLevelType w:val="hybridMultilevel"/>
    <w:tmpl w:val="51A8099C"/>
    <w:lvl w:ilvl="0" w:tplc="08D092B4">
      <w:start w:val="1"/>
      <w:numFmt w:val="decimal"/>
      <w:lvlText w:val="%1.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1" w:tplc="71A09EA4">
      <w:numFmt w:val="bullet"/>
      <w:lvlText w:val=""/>
      <w:lvlJc w:val="left"/>
      <w:pPr>
        <w:ind w:left="933" w:hanging="32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DEEB642">
      <w:numFmt w:val="bullet"/>
      <w:lvlText w:val="•"/>
      <w:lvlJc w:val="left"/>
      <w:pPr>
        <w:ind w:left="2056" w:hanging="327"/>
      </w:pPr>
      <w:rPr>
        <w:rFonts w:hint="default"/>
        <w:lang w:val="en-AU" w:eastAsia="en-AU" w:bidi="en-AU"/>
      </w:rPr>
    </w:lvl>
    <w:lvl w:ilvl="3" w:tplc="95F0BFB6">
      <w:numFmt w:val="bullet"/>
      <w:lvlText w:val="•"/>
      <w:lvlJc w:val="left"/>
      <w:pPr>
        <w:ind w:left="3172" w:hanging="327"/>
      </w:pPr>
      <w:rPr>
        <w:rFonts w:hint="default"/>
        <w:lang w:val="en-AU" w:eastAsia="en-AU" w:bidi="en-AU"/>
      </w:rPr>
    </w:lvl>
    <w:lvl w:ilvl="4" w:tplc="4524EB16">
      <w:numFmt w:val="bullet"/>
      <w:lvlText w:val="•"/>
      <w:lvlJc w:val="left"/>
      <w:pPr>
        <w:ind w:left="4288" w:hanging="327"/>
      </w:pPr>
      <w:rPr>
        <w:rFonts w:hint="default"/>
        <w:lang w:val="en-AU" w:eastAsia="en-AU" w:bidi="en-AU"/>
      </w:rPr>
    </w:lvl>
    <w:lvl w:ilvl="5" w:tplc="2CE0E584">
      <w:numFmt w:val="bullet"/>
      <w:lvlText w:val="•"/>
      <w:lvlJc w:val="left"/>
      <w:pPr>
        <w:ind w:left="5405" w:hanging="327"/>
      </w:pPr>
      <w:rPr>
        <w:rFonts w:hint="default"/>
        <w:lang w:val="en-AU" w:eastAsia="en-AU" w:bidi="en-AU"/>
      </w:rPr>
    </w:lvl>
    <w:lvl w:ilvl="6" w:tplc="A74ECAAC">
      <w:numFmt w:val="bullet"/>
      <w:lvlText w:val="•"/>
      <w:lvlJc w:val="left"/>
      <w:pPr>
        <w:ind w:left="6521" w:hanging="327"/>
      </w:pPr>
      <w:rPr>
        <w:rFonts w:hint="default"/>
        <w:lang w:val="en-AU" w:eastAsia="en-AU" w:bidi="en-AU"/>
      </w:rPr>
    </w:lvl>
    <w:lvl w:ilvl="7" w:tplc="CC5C685E">
      <w:numFmt w:val="bullet"/>
      <w:lvlText w:val="•"/>
      <w:lvlJc w:val="left"/>
      <w:pPr>
        <w:ind w:left="7637" w:hanging="327"/>
      </w:pPr>
      <w:rPr>
        <w:rFonts w:hint="default"/>
        <w:lang w:val="en-AU" w:eastAsia="en-AU" w:bidi="en-AU"/>
      </w:rPr>
    </w:lvl>
    <w:lvl w:ilvl="8" w:tplc="64B87624">
      <w:numFmt w:val="bullet"/>
      <w:lvlText w:val="•"/>
      <w:lvlJc w:val="left"/>
      <w:pPr>
        <w:ind w:left="8753" w:hanging="327"/>
      </w:pPr>
      <w:rPr>
        <w:rFonts w:hint="default"/>
        <w:lang w:val="en-AU" w:eastAsia="en-AU" w:bidi="en-AU"/>
      </w:rPr>
    </w:lvl>
  </w:abstractNum>
  <w:abstractNum w:abstractNumId="10" w15:restartNumberingAfterBreak="0">
    <w:nsid w:val="4D5B5F20"/>
    <w:multiLevelType w:val="hybridMultilevel"/>
    <w:tmpl w:val="35DC9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505DE"/>
    <w:multiLevelType w:val="hybridMultilevel"/>
    <w:tmpl w:val="794E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163"/>
    <w:multiLevelType w:val="hybridMultilevel"/>
    <w:tmpl w:val="F0E8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82BFD"/>
    <w:multiLevelType w:val="multilevel"/>
    <w:tmpl w:val="28E66938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2">
      <w:numFmt w:val="bullet"/>
      <w:lvlText w:val=""/>
      <w:lvlJc w:val="left"/>
      <w:pPr>
        <w:ind w:left="926" w:hanging="209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3156" w:hanging="20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75" w:hanging="20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93" w:hanging="20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512" w:hanging="20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30" w:hanging="20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749" w:hanging="209"/>
      </w:pPr>
      <w:rPr>
        <w:rFonts w:hint="default"/>
        <w:lang w:val="en-AU" w:eastAsia="en-AU" w:bidi="en-AU"/>
      </w:rPr>
    </w:lvl>
  </w:abstractNum>
  <w:abstractNum w:abstractNumId="14" w15:restartNumberingAfterBreak="0">
    <w:nsid w:val="6783528F"/>
    <w:multiLevelType w:val="hybridMultilevel"/>
    <w:tmpl w:val="F8C2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5428"/>
    <w:multiLevelType w:val="hybridMultilevel"/>
    <w:tmpl w:val="AD3C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50709"/>
    <w:multiLevelType w:val="hybridMultilevel"/>
    <w:tmpl w:val="0428A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10357">
    <w:abstractNumId w:val="13"/>
  </w:num>
  <w:num w:numId="2" w16cid:durableId="1663847387">
    <w:abstractNumId w:val="0"/>
  </w:num>
  <w:num w:numId="3" w16cid:durableId="238252289">
    <w:abstractNumId w:val="9"/>
  </w:num>
  <w:num w:numId="4" w16cid:durableId="511072985">
    <w:abstractNumId w:val="2"/>
  </w:num>
  <w:num w:numId="5" w16cid:durableId="545262961">
    <w:abstractNumId w:val="7"/>
  </w:num>
  <w:num w:numId="6" w16cid:durableId="2105101754">
    <w:abstractNumId w:val="16"/>
  </w:num>
  <w:num w:numId="7" w16cid:durableId="993803195">
    <w:abstractNumId w:val="11"/>
  </w:num>
  <w:num w:numId="8" w16cid:durableId="1582057838">
    <w:abstractNumId w:val="15"/>
  </w:num>
  <w:num w:numId="9" w16cid:durableId="1008216831">
    <w:abstractNumId w:val="8"/>
  </w:num>
  <w:num w:numId="10" w16cid:durableId="446849416">
    <w:abstractNumId w:val="12"/>
  </w:num>
  <w:num w:numId="11" w16cid:durableId="594368620">
    <w:abstractNumId w:val="3"/>
  </w:num>
  <w:num w:numId="12" w16cid:durableId="1214539151">
    <w:abstractNumId w:val="5"/>
  </w:num>
  <w:num w:numId="13" w16cid:durableId="1211772876">
    <w:abstractNumId w:val="14"/>
  </w:num>
  <w:num w:numId="14" w16cid:durableId="1754353363">
    <w:abstractNumId w:val="6"/>
  </w:num>
  <w:num w:numId="15" w16cid:durableId="648021261">
    <w:abstractNumId w:val="4"/>
  </w:num>
  <w:num w:numId="16" w16cid:durableId="2110200900">
    <w:abstractNumId w:val="1"/>
  </w:num>
  <w:num w:numId="17" w16cid:durableId="2092774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0"/>
    <w:rsid w:val="000371B5"/>
    <w:rsid w:val="000417B5"/>
    <w:rsid w:val="000A41F4"/>
    <w:rsid w:val="000B43CA"/>
    <w:rsid w:val="000D13CD"/>
    <w:rsid w:val="000E3C8B"/>
    <w:rsid w:val="000F42DC"/>
    <w:rsid w:val="001703AC"/>
    <w:rsid w:val="00176584"/>
    <w:rsid w:val="001B052F"/>
    <w:rsid w:val="002335DC"/>
    <w:rsid w:val="002E4EC1"/>
    <w:rsid w:val="00314187"/>
    <w:rsid w:val="00326A3A"/>
    <w:rsid w:val="00327EF8"/>
    <w:rsid w:val="00374CBD"/>
    <w:rsid w:val="00380D7B"/>
    <w:rsid w:val="00386AA1"/>
    <w:rsid w:val="003C2FC5"/>
    <w:rsid w:val="00446735"/>
    <w:rsid w:val="00451053"/>
    <w:rsid w:val="0047191B"/>
    <w:rsid w:val="004B431B"/>
    <w:rsid w:val="00514DED"/>
    <w:rsid w:val="00554382"/>
    <w:rsid w:val="00564EED"/>
    <w:rsid w:val="00586C00"/>
    <w:rsid w:val="005A3A50"/>
    <w:rsid w:val="005D6C50"/>
    <w:rsid w:val="005F459C"/>
    <w:rsid w:val="006638CB"/>
    <w:rsid w:val="00676FE9"/>
    <w:rsid w:val="00690E41"/>
    <w:rsid w:val="006B777F"/>
    <w:rsid w:val="006F3A47"/>
    <w:rsid w:val="0071493D"/>
    <w:rsid w:val="007317F1"/>
    <w:rsid w:val="00794155"/>
    <w:rsid w:val="007F2770"/>
    <w:rsid w:val="008126B8"/>
    <w:rsid w:val="00841AB6"/>
    <w:rsid w:val="008535E0"/>
    <w:rsid w:val="008A3227"/>
    <w:rsid w:val="008A38E9"/>
    <w:rsid w:val="009158BD"/>
    <w:rsid w:val="00926112"/>
    <w:rsid w:val="00932A40"/>
    <w:rsid w:val="00996EB7"/>
    <w:rsid w:val="00A00169"/>
    <w:rsid w:val="00A353B5"/>
    <w:rsid w:val="00A369AE"/>
    <w:rsid w:val="00A56F8C"/>
    <w:rsid w:val="00A632E8"/>
    <w:rsid w:val="00AB7C8B"/>
    <w:rsid w:val="00B03FDF"/>
    <w:rsid w:val="00B110D2"/>
    <w:rsid w:val="00B37A53"/>
    <w:rsid w:val="00B763C0"/>
    <w:rsid w:val="00BC2B5E"/>
    <w:rsid w:val="00BE20FB"/>
    <w:rsid w:val="00C00EE8"/>
    <w:rsid w:val="00C659BE"/>
    <w:rsid w:val="00C83670"/>
    <w:rsid w:val="00CC7889"/>
    <w:rsid w:val="00CF0864"/>
    <w:rsid w:val="00CF228E"/>
    <w:rsid w:val="00D13142"/>
    <w:rsid w:val="00D41FF6"/>
    <w:rsid w:val="00D534A0"/>
    <w:rsid w:val="00D53D14"/>
    <w:rsid w:val="00DA34AF"/>
    <w:rsid w:val="00DC038E"/>
    <w:rsid w:val="00DD2734"/>
    <w:rsid w:val="00E233D2"/>
    <w:rsid w:val="00E43B10"/>
    <w:rsid w:val="00E52CE8"/>
    <w:rsid w:val="00EE22E3"/>
    <w:rsid w:val="00EF113F"/>
    <w:rsid w:val="00F512C7"/>
    <w:rsid w:val="00F51C6F"/>
    <w:rsid w:val="00F90414"/>
    <w:rsid w:val="00F90F96"/>
    <w:rsid w:val="00FA24B3"/>
    <w:rsid w:val="00FB4ED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2438"/>
  <w15:chartTrackingRefBased/>
  <w15:docId w15:val="{ABAC8847-AF2D-4802-9B31-F3D7524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1"/>
  </w:style>
  <w:style w:type="paragraph" w:styleId="Heading1">
    <w:name w:val="heading 1"/>
    <w:basedOn w:val="Normal"/>
    <w:link w:val="Heading1Char"/>
    <w:uiPriority w:val="9"/>
    <w:qFormat/>
    <w:rsid w:val="000417B5"/>
    <w:pPr>
      <w:widowControl w:val="0"/>
      <w:autoSpaceDE w:val="0"/>
      <w:autoSpaceDN w:val="0"/>
      <w:spacing w:after="0" w:line="240" w:lineRule="auto"/>
      <w:ind w:left="779" w:hanging="566"/>
      <w:outlineLvl w:val="0"/>
    </w:pPr>
    <w:rPr>
      <w:rFonts w:ascii="Segoe UI" w:eastAsia="Segoe UI" w:hAnsi="Segoe UI" w:cs="Segoe UI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70"/>
  </w:style>
  <w:style w:type="paragraph" w:styleId="Footer">
    <w:name w:val="footer"/>
    <w:basedOn w:val="Normal"/>
    <w:link w:val="Foot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70"/>
  </w:style>
  <w:style w:type="character" w:customStyle="1" w:styleId="Heading1Char">
    <w:name w:val="Heading 1 Char"/>
    <w:basedOn w:val="DefaultParagraphFont"/>
    <w:link w:val="Heading1"/>
    <w:uiPriority w:val="9"/>
    <w:rsid w:val="000417B5"/>
    <w:rPr>
      <w:rFonts w:ascii="Segoe UI" w:eastAsia="Segoe UI" w:hAnsi="Segoe UI" w:cs="Segoe U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17B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17B5"/>
    <w:rPr>
      <w:rFonts w:ascii="Segoe UI" w:eastAsia="Segoe UI" w:hAnsi="Segoe UI" w:cs="Segoe UI"/>
      <w:lang w:eastAsia="en-AU" w:bidi="en-AU"/>
    </w:rPr>
  </w:style>
  <w:style w:type="paragraph" w:styleId="ListParagraph">
    <w:name w:val="List Paragraph"/>
    <w:basedOn w:val="Normal"/>
    <w:uiPriority w:val="1"/>
    <w:qFormat/>
    <w:rsid w:val="000417B5"/>
    <w:pPr>
      <w:widowControl w:val="0"/>
      <w:autoSpaceDE w:val="0"/>
      <w:autoSpaceDN w:val="0"/>
      <w:spacing w:after="0" w:line="240" w:lineRule="auto"/>
      <w:ind w:left="779" w:hanging="360"/>
    </w:pPr>
    <w:rPr>
      <w:rFonts w:ascii="Segoe UI" w:eastAsia="Segoe UI" w:hAnsi="Segoe UI" w:cs="Segoe U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041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65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0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0F9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2C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08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smi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smi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Robert Hilkes</cp:lastModifiedBy>
  <cp:revision>2</cp:revision>
  <cp:lastPrinted>2021-04-16T05:54:00Z</cp:lastPrinted>
  <dcterms:created xsi:type="dcterms:W3CDTF">2024-04-07T03:12:00Z</dcterms:created>
  <dcterms:modified xsi:type="dcterms:W3CDTF">2024-04-07T03:12:00Z</dcterms:modified>
</cp:coreProperties>
</file>